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13" w:rsidRPr="00135B02" w:rsidRDefault="006E4F13" w:rsidP="006E4F13">
      <w:pPr>
        <w:pStyle w:val="Prrafodelista"/>
        <w:numPr>
          <w:ilvl w:val="0"/>
          <w:numId w:val="1"/>
        </w:numPr>
        <w:jc w:val="both"/>
        <w:rPr>
          <w:rFonts w:ascii="FrizQuadrata BT" w:hAnsi="FrizQuadrata BT"/>
          <w:b/>
        </w:rPr>
      </w:pPr>
      <w:r w:rsidRPr="00135B02">
        <w:rPr>
          <w:rFonts w:ascii="FrizQuadrata BT" w:hAnsi="FrizQuadrata BT"/>
          <w:b/>
        </w:rPr>
        <w:t>ESTRUCTURA DE LA PROPUESTA</w:t>
      </w:r>
    </w:p>
    <w:p w:rsidR="006E4F13" w:rsidRPr="00135B02" w:rsidRDefault="006E4F13" w:rsidP="006E4F13">
      <w:pPr>
        <w:pStyle w:val="Prrafodelista"/>
        <w:rPr>
          <w:rFonts w:ascii="FrizQuadrata BT" w:hAnsi="FrizQuadrata BT"/>
        </w:rPr>
      </w:pPr>
    </w:p>
    <w:p w:rsidR="006E4F13" w:rsidRPr="009072FE" w:rsidRDefault="006E4F13" w:rsidP="006E4F13">
      <w:pPr>
        <w:pStyle w:val="Prrafodelista"/>
        <w:widowControl w:val="0"/>
        <w:numPr>
          <w:ilvl w:val="1"/>
          <w:numId w:val="1"/>
        </w:numPr>
        <w:spacing w:after="0" w:line="240" w:lineRule="auto"/>
        <w:jc w:val="both"/>
        <w:rPr>
          <w:rFonts w:ascii="FrizQuadrata BT" w:hAnsi="FrizQuadrata BT" w:cs="Arial"/>
          <w:color w:val="000000"/>
          <w:sz w:val="20"/>
          <w:szCs w:val="20"/>
          <w:lang w:val="es-ES_tradnl"/>
        </w:rPr>
      </w:pPr>
      <w:r w:rsidRPr="009072FE">
        <w:rPr>
          <w:rFonts w:ascii="FrizQuadrata BT" w:hAnsi="FrizQuadrata BT" w:cs="Arial"/>
          <w:color w:val="000000"/>
          <w:sz w:val="20"/>
          <w:szCs w:val="20"/>
          <w:lang w:val="es-ES_tradnl"/>
        </w:rPr>
        <w:t>IDENTIFICACIÓN DEL</w:t>
      </w:r>
      <w:r>
        <w:rPr>
          <w:rFonts w:ascii="FrizQuadrata BT" w:hAnsi="FrizQuadrata BT" w:cs="Arial"/>
          <w:color w:val="000000"/>
          <w:sz w:val="20"/>
          <w:szCs w:val="20"/>
          <w:lang w:val="es-ES_tradnl"/>
        </w:rPr>
        <w:t xml:space="preserve"> (LOS)</w:t>
      </w:r>
      <w:r w:rsidRPr="009072FE">
        <w:rPr>
          <w:rFonts w:ascii="FrizQuadrata BT" w:hAnsi="FrizQuadrata BT" w:cs="Arial"/>
          <w:color w:val="000000"/>
          <w:sz w:val="20"/>
          <w:szCs w:val="20"/>
          <w:lang w:val="es-ES_tradnl"/>
        </w:rPr>
        <w:t xml:space="preserve"> ESTUDIANTE</w:t>
      </w:r>
      <w:r>
        <w:rPr>
          <w:rFonts w:ascii="FrizQuadrata BT" w:hAnsi="FrizQuadrata BT" w:cs="Arial"/>
          <w:color w:val="000000"/>
          <w:sz w:val="20"/>
          <w:szCs w:val="20"/>
          <w:lang w:val="es-ES_tradnl"/>
        </w:rPr>
        <w:t xml:space="preserve"> (S)</w:t>
      </w:r>
      <w:r w:rsidRPr="009072FE">
        <w:rPr>
          <w:rFonts w:ascii="FrizQuadrata BT" w:hAnsi="FrizQuadrata BT" w:cs="Arial"/>
          <w:color w:val="000000"/>
          <w:sz w:val="20"/>
          <w:szCs w:val="20"/>
          <w:lang w:val="es-ES_tradnl"/>
        </w:rPr>
        <w:t>:</w:t>
      </w:r>
    </w:p>
    <w:p w:rsidR="006E4F13" w:rsidRDefault="006E4F13" w:rsidP="006E4F13">
      <w:pPr>
        <w:widowControl w:val="0"/>
        <w:ind w:left="284"/>
        <w:jc w:val="both"/>
        <w:rPr>
          <w:rFonts w:ascii="FrizQuadrata BT" w:hAnsi="FrizQuadrata BT" w:cs="Arial"/>
          <w:color w:val="000000"/>
          <w:sz w:val="20"/>
          <w:szCs w:val="20"/>
          <w:lang w:val="es-ES_tradnl"/>
        </w:rPr>
      </w:pPr>
    </w:p>
    <w:p w:rsidR="006E4F13" w:rsidRDefault="006E4F13" w:rsidP="006E4F13">
      <w:pPr>
        <w:widowControl w:val="0"/>
        <w:ind w:left="284"/>
        <w:jc w:val="both"/>
        <w:rPr>
          <w:rFonts w:ascii="FrizQuadrata BT" w:hAnsi="FrizQuadrata BT" w:cs="Arial"/>
          <w:color w:val="000000"/>
          <w:sz w:val="20"/>
          <w:szCs w:val="20"/>
          <w:lang w:val="es-ES_tradnl"/>
        </w:rPr>
      </w:pPr>
      <w:r>
        <w:rPr>
          <w:rFonts w:ascii="FrizQuadrata BT" w:hAnsi="FrizQuadrata BT" w:cs="Arial"/>
          <w:color w:val="000000"/>
          <w:sz w:val="20"/>
          <w:szCs w:val="20"/>
          <w:lang w:val="es-ES_tradnl"/>
        </w:rPr>
        <w:t>NOMBRE:</w:t>
      </w:r>
    </w:p>
    <w:p w:rsidR="006E4F13" w:rsidRDefault="006E4F13" w:rsidP="006E4F13">
      <w:pPr>
        <w:widowControl w:val="0"/>
        <w:ind w:left="284"/>
        <w:jc w:val="both"/>
        <w:rPr>
          <w:rFonts w:ascii="FrizQuadrata BT" w:hAnsi="FrizQuadrata BT" w:cs="Arial"/>
          <w:color w:val="000000"/>
          <w:sz w:val="20"/>
          <w:szCs w:val="20"/>
          <w:lang w:val="es-ES_tradnl"/>
        </w:rPr>
      </w:pPr>
      <w:r>
        <w:rPr>
          <w:rFonts w:ascii="FrizQuadrata BT" w:hAnsi="FrizQuadrata BT" w:cs="Arial"/>
          <w:color w:val="000000"/>
          <w:sz w:val="20"/>
          <w:szCs w:val="20"/>
          <w:lang w:val="es-ES_tradnl"/>
        </w:rPr>
        <w:t>CÉDULA:</w:t>
      </w:r>
    </w:p>
    <w:p w:rsidR="006E4F13" w:rsidRDefault="006E4F13" w:rsidP="006E4F13">
      <w:pPr>
        <w:widowControl w:val="0"/>
        <w:ind w:left="284"/>
        <w:jc w:val="both"/>
        <w:rPr>
          <w:rFonts w:ascii="FrizQuadrata BT" w:hAnsi="FrizQuadrata BT" w:cs="Arial"/>
          <w:color w:val="000000"/>
          <w:sz w:val="20"/>
          <w:szCs w:val="20"/>
          <w:lang w:val="es-ES_tradnl"/>
        </w:rPr>
      </w:pPr>
      <w:r>
        <w:rPr>
          <w:rFonts w:ascii="FrizQuadrata BT" w:hAnsi="FrizQuadrata BT" w:cs="Arial"/>
          <w:color w:val="000000"/>
          <w:sz w:val="20"/>
          <w:szCs w:val="20"/>
          <w:lang w:val="es-ES_tradnl"/>
        </w:rPr>
        <w:t xml:space="preserve">FACULTAD: </w:t>
      </w:r>
    </w:p>
    <w:p w:rsidR="006E4F13" w:rsidRPr="005C5840" w:rsidRDefault="006E4F13" w:rsidP="006E4F13">
      <w:pPr>
        <w:widowControl w:val="0"/>
        <w:ind w:left="284"/>
        <w:jc w:val="both"/>
        <w:rPr>
          <w:rFonts w:ascii="FrizQuadrata BT" w:hAnsi="FrizQuadrata BT" w:cs="Arial"/>
          <w:color w:val="000000"/>
          <w:sz w:val="20"/>
          <w:szCs w:val="20"/>
          <w:lang w:val="es-ES_tradnl"/>
        </w:rPr>
      </w:pPr>
      <w:r>
        <w:rPr>
          <w:rFonts w:ascii="FrizQuadrata BT" w:hAnsi="FrizQuadrata BT" w:cs="Arial"/>
          <w:color w:val="000000"/>
          <w:sz w:val="20"/>
          <w:szCs w:val="20"/>
          <w:lang w:val="es-ES_tradnl"/>
        </w:rPr>
        <w:t>PROGRAMA:</w:t>
      </w:r>
    </w:p>
    <w:p w:rsidR="006E4F13" w:rsidRPr="009072FE" w:rsidRDefault="006E4F13" w:rsidP="006E4F13">
      <w:pPr>
        <w:pStyle w:val="Prrafodelista"/>
        <w:widowControl w:val="0"/>
        <w:numPr>
          <w:ilvl w:val="1"/>
          <w:numId w:val="1"/>
        </w:numPr>
        <w:spacing w:after="0" w:line="240" w:lineRule="auto"/>
        <w:jc w:val="both"/>
        <w:rPr>
          <w:rFonts w:ascii="FrizQuadrata BT" w:hAnsi="FrizQuadrata BT" w:cs="Arial"/>
          <w:color w:val="000000"/>
          <w:sz w:val="20"/>
          <w:szCs w:val="20"/>
          <w:lang w:val="es-ES_tradnl"/>
        </w:rPr>
      </w:pPr>
      <w:r w:rsidRPr="009072FE">
        <w:rPr>
          <w:rFonts w:ascii="FrizQuadrata BT" w:hAnsi="FrizQuadrata BT" w:cs="Arial"/>
          <w:b/>
          <w:color w:val="000000"/>
          <w:sz w:val="20"/>
          <w:szCs w:val="20"/>
        </w:rPr>
        <w:t>RESUMEN DEL PROYECTO</w:t>
      </w:r>
    </w:p>
    <w:p w:rsidR="006E4F13" w:rsidRPr="00991B14" w:rsidRDefault="006E4F13" w:rsidP="006E4F13">
      <w:pPr>
        <w:widowControl w:val="0"/>
        <w:ind w:left="284"/>
        <w:jc w:val="both"/>
        <w:rPr>
          <w:rFonts w:ascii="FrizQuadrata BT" w:hAnsi="FrizQuadrata BT" w:cs="Arial"/>
          <w:color w:val="808080"/>
          <w:sz w:val="20"/>
          <w:szCs w:val="20"/>
          <w:lang w:val="es-ES_tradnl"/>
        </w:rPr>
      </w:pPr>
      <w:r w:rsidRPr="00991B14">
        <w:rPr>
          <w:rFonts w:ascii="FrizQuadrata BT" w:hAnsi="FrizQuadrata BT" w:cs="Arial"/>
          <w:color w:val="808080"/>
          <w:sz w:val="20"/>
          <w:szCs w:val="20"/>
          <w:lang w:val="es-ES_tradnl"/>
        </w:rPr>
        <w:t>Debe tener un máximo de 200 palabras y contener la información necesaria para darle al lector una idea precisa de la pertinencia y calidad del proyecto, éste debe contener una síntesis del problema a investigar, el marco teórico, objetivos, la metodología a utilizar y los resultados esperados.</w:t>
      </w:r>
    </w:p>
    <w:p w:rsidR="006E4F13" w:rsidRPr="009072FE" w:rsidRDefault="006E4F13" w:rsidP="006E4F13">
      <w:pPr>
        <w:pStyle w:val="Prrafodelista"/>
        <w:widowControl w:val="0"/>
        <w:numPr>
          <w:ilvl w:val="1"/>
          <w:numId w:val="1"/>
        </w:numPr>
        <w:spacing w:after="0" w:line="240" w:lineRule="auto"/>
        <w:jc w:val="both"/>
        <w:rPr>
          <w:rFonts w:ascii="FrizQuadrata BT" w:hAnsi="FrizQuadrata BT" w:cs="Arial"/>
          <w:color w:val="000000"/>
          <w:sz w:val="20"/>
          <w:szCs w:val="20"/>
        </w:rPr>
      </w:pPr>
      <w:r w:rsidRPr="009072FE">
        <w:rPr>
          <w:rFonts w:ascii="FrizQuadrata BT" w:hAnsi="FrizQuadrata BT" w:cs="Arial"/>
          <w:b/>
          <w:color w:val="000000"/>
          <w:sz w:val="20"/>
          <w:szCs w:val="20"/>
        </w:rPr>
        <w:t>DESCRIPCIÓN DEL PROYECTO</w:t>
      </w:r>
      <w:r w:rsidRPr="009072FE">
        <w:rPr>
          <w:rFonts w:ascii="FrizQuadrata BT" w:hAnsi="FrizQuadrata BT" w:cs="Arial"/>
          <w:color w:val="000000"/>
          <w:sz w:val="20"/>
          <w:szCs w:val="20"/>
        </w:rPr>
        <w:t>:</w:t>
      </w:r>
    </w:p>
    <w:p w:rsidR="006E4F13" w:rsidRDefault="006E4F13" w:rsidP="006E4F13">
      <w:pPr>
        <w:widowControl w:val="0"/>
        <w:spacing w:after="0" w:line="240" w:lineRule="auto"/>
        <w:jc w:val="both"/>
        <w:rPr>
          <w:rFonts w:ascii="FrizQuadrata BT" w:hAnsi="FrizQuadrata BT" w:cs="Arial"/>
          <w:color w:val="000000"/>
          <w:sz w:val="20"/>
          <w:szCs w:val="20"/>
        </w:rPr>
      </w:pPr>
    </w:p>
    <w:p w:rsidR="006E4F13" w:rsidRDefault="006E4F13" w:rsidP="006E4F13">
      <w:pPr>
        <w:pStyle w:val="Prrafodelista"/>
        <w:widowControl w:val="0"/>
        <w:numPr>
          <w:ilvl w:val="2"/>
          <w:numId w:val="1"/>
        </w:numPr>
        <w:spacing w:after="0" w:line="240" w:lineRule="auto"/>
        <w:jc w:val="both"/>
        <w:rPr>
          <w:rFonts w:ascii="FrizQuadrata BT" w:hAnsi="FrizQuadrata BT" w:cs="Arial"/>
          <w:color w:val="808080"/>
          <w:sz w:val="20"/>
          <w:szCs w:val="20"/>
        </w:rPr>
      </w:pPr>
      <w:r w:rsidRPr="006E4F13">
        <w:rPr>
          <w:rFonts w:ascii="FrizQuadrata BT" w:hAnsi="FrizQuadrata BT" w:cs="Arial"/>
          <w:b/>
          <w:sz w:val="20"/>
          <w:szCs w:val="20"/>
        </w:rPr>
        <w:t xml:space="preserve">Planteamiento de la pregunta o problema de investigación y su justificación en términos de necesidades, pertinencia; marco teórico y estado del arte: </w:t>
      </w:r>
      <w:r w:rsidRPr="009072FE">
        <w:rPr>
          <w:rFonts w:ascii="FrizQuadrata BT" w:hAnsi="FrizQuadrata BT" w:cs="Arial"/>
          <w:color w:val="808080"/>
          <w:sz w:val="20"/>
          <w:szCs w:val="20"/>
        </w:rPr>
        <w:t>Formular claramente la pregunta concreta que se quiere responder, en el contexto del problema a cuya solución o entendimiento se contribuirá con la ejecución del proyecto. Se recomienda, hacer una descripción precisa de la naturaleza y magnitud del problema, así como justificar la necesidad e innovación de la investigación en función del desarrollo regional o nacional. Se deberá identificar cuál será el aporte del proyecto a la generación de nuevo conocimiento sobre el tema en el ámbito internacional. En síntesis debe responder el ¿por qué? y ¿cómo? la investigación propuesta, con fundamento en investigaciones previas, contribuirá con probabilidad de éxito a la solución o comprensión del problema planteado o al desarrollo del sector de aplicación interesado.</w:t>
      </w:r>
    </w:p>
    <w:p w:rsidR="006E4F13" w:rsidRPr="009072FE" w:rsidRDefault="006E4F13" w:rsidP="006E4F13">
      <w:pPr>
        <w:pStyle w:val="Prrafodelista"/>
        <w:widowControl w:val="0"/>
        <w:numPr>
          <w:ilvl w:val="2"/>
          <w:numId w:val="1"/>
        </w:numPr>
        <w:spacing w:after="0" w:line="240" w:lineRule="auto"/>
        <w:jc w:val="both"/>
        <w:rPr>
          <w:rFonts w:ascii="FrizQuadrata BT" w:hAnsi="FrizQuadrata BT" w:cs="Arial"/>
          <w:color w:val="808080"/>
          <w:sz w:val="20"/>
          <w:szCs w:val="20"/>
        </w:rPr>
      </w:pPr>
      <w:r w:rsidRPr="006E4F13">
        <w:rPr>
          <w:rFonts w:ascii="FrizQuadrata BT" w:hAnsi="FrizQuadrata BT" w:cs="Arial"/>
          <w:b/>
          <w:sz w:val="20"/>
          <w:szCs w:val="20"/>
        </w:rPr>
        <w:t xml:space="preserve">Los objetivos: </w:t>
      </w:r>
      <w:r w:rsidRPr="009072FE">
        <w:rPr>
          <w:rFonts w:ascii="FrizQuadrata BT" w:hAnsi="FrizQuadrata BT" w:cs="Arial"/>
          <w:color w:val="808080"/>
          <w:sz w:val="20"/>
          <w:szCs w:val="20"/>
        </w:rPr>
        <w:t xml:space="preserve">Deben mostrar una relación clara y consistente con la descripción del problema y con las preguntas o hipótesis que se quieren resolver. La formulación de objetivos claros y viables constituye una base importante para juzgar el resto de la propuesta y, además, facilita la estructuración de la metodología. Se recomienda formular </w:t>
      </w:r>
      <w:r w:rsidRPr="009072FE">
        <w:rPr>
          <w:rFonts w:ascii="FrizQuadrata BT" w:hAnsi="FrizQuadrata BT" w:cs="Arial"/>
          <w:b/>
          <w:color w:val="808080"/>
          <w:sz w:val="20"/>
          <w:szCs w:val="20"/>
        </w:rPr>
        <w:t>un único objetivo general (OG)</w:t>
      </w:r>
      <w:r w:rsidRPr="009072FE">
        <w:rPr>
          <w:rFonts w:ascii="FrizQuadrata BT" w:hAnsi="FrizQuadrata BT" w:cs="Arial"/>
          <w:color w:val="808080"/>
          <w:sz w:val="20"/>
          <w:szCs w:val="20"/>
        </w:rPr>
        <w:t xml:space="preserve">, coherente con el problema planteado y los </w:t>
      </w:r>
      <w:r w:rsidRPr="009072FE">
        <w:rPr>
          <w:rFonts w:ascii="FrizQuadrata BT" w:hAnsi="FrizQuadrata BT" w:cs="Arial"/>
          <w:b/>
          <w:color w:val="808080"/>
          <w:sz w:val="20"/>
          <w:szCs w:val="20"/>
        </w:rPr>
        <w:t>objetivos específicos (OE)</w:t>
      </w:r>
      <w:r w:rsidRPr="009072FE">
        <w:rPr>
          <w:rFonts w:ascii="FrizQuadrata BT" w:hAnsi="FrizQuadrata BT" w:cs="Arial"/>
          <w:color w:val="808080"/>
          <w:sz w:val="20"/>
          <w:szCs w:val="20"/>
        </w:rPr>
        <w:t xml:space="preserve"> necesarios para lograr el objetivo general. Estos últimos deben ser alcanzables con la metodología propuesta. Con el logro de los objetivos se espera, entre otras, encontrar respuestas a una o más de las siguientes preguntas: </w:t>
      </w:r>
      <w:r w:rsidRPr="009072FE">
        <w:rPr>
          <w:rFonts w:ascii="FrizQuadrata BT" w:hAnsi="FrizQuadrata BT" w:cs="Arial"/>
          <w:color w:val="808080"/>
          <w:sz w:val="20"/>
          <w:szCs w:val="20"/>
        </w:rPr>
        <w:lastRenderedPageBreak/>
        <w:t xml:space="preserve">¿Cuál será el conocimiento generado si el trabajo se realiza? ¿Qué solución tecnológica se espera desarrollar? </w:t>
      </w:r>
      <w:r w:rsidRPr="009072FE">
        <w:rPr>
          <w:rFonts w:ascii="FrizQuadrata BT" w:hAnsi="FrizQuadrata BT" w:cs="Arial"/>
          <w:b/>
          <w:i/>
          <w:color w:val="808080"/>
          <w:sz w:val="20"/>
          <w:szCs w:val="20"/>
          <w:u w:val="single"/>
        </w:rPr>
        <w:t>No se deben confundir objetivos con actividades o procedimientos metodológicos</w:t>
      </w:r>
      <w:r w:rsidRPr="009072FE">
        <w:rPr>
          <w:rFonts w:ascii="FrizQuadrata BT" w:hAnsi="FrizQuadrata BT" w:cs="Arial"/>
          <w:i/>
          <w:color w:val="808080"/>
          <w:sz w:val="20"/>
          <w:szCs w:val="20"/>
        </w:rPr>
        <w:t>.</w:t>
      </w:r>
    </w:p>
    <w:p w:rsidR="006E4F13" w:rsidRPr="00991B14" w:rsidRDefault="006E4F13" w:rsidP="006E4F13">
      <w:pPr>
        <w:widowControl w:val="0"/>
        <w:ind w:left="284"/>
        <w:jc w:val="both"/>
        <w:rPr>
          <w:rFonts w:ascii="FrizQuadrata BT" w:hAnsi="FrizQuadrata BT" w:cs="Arial"/>
          <w:color w:val="000000"/>
          <w:sz w:val="20"/>
          <w:szCs w:val="20"/>
        </w:rPr>
      </w:pPr>
    </w:p>
    <w:p w:rsidR="006E4F13" w:rsidRDefault="006E4F13" w:rsidP="006E4F13">
      <w:pPr>
        <w:pStyle w:val="Prrafodelista"/>
        <w:widowControl w:val="0"/>
        <w:numPr>
          <w:ilvl w:val="1"/>
          <w:numId w:val="1"/>
        </w:numPr>
        <w:spacing w:after="0" w:line="240" w:lineRule="auto"/>
        <w:jc w:val="both"/>
        <w:rPr>
          <w:rFonts w:ascii="FrizQuadrata BT" w:hAnsi="FrizQuadrata BT" w:cs="Arial"/>
          <w:color w:val="808080"/>
          <w:sz w:val="20"/>
          <w:szCs w:val="20"/>
        </w:rPr>
      </w:pPr>
      <w:r w:rsidRPr="006E4F13">
        <w:rPr>
          <w:rFonts w:ascii="FrizQuadrata BT" w:hAnsi="FrizQuadrata BT" w:cs="Arial"/>
          <w:b/>
          <w:sz w:val="20"/>
          <w:szCs w:val="20"/>
        </w:rPr>
        <w:t>Metodología Propuesta:</w:t>
      </w:r>
      <w:r w:rsidRPr="006E4F13">
        <w:rPr>
          <w:rFonts w:ascii="FrizQuadrata BT" w:hAnsi="FrizQuadrata BT" w:cs="Arial"/>
          <w:sz w:val="20"/>
          <w:szCs w:val="20"/>
        </w:rPr>
        <w:t xml:space="preserve"> </w:t>
      </w:r>
      <w:r w:rsidRPr="009072FE">
        <w:rPr>
          <w:rFonts w:ascii="FrizQuadrata BT" w:hAnsi="FrizQuadrata BT" w:cs="Arial"/>
          <w:color w:val="808080"/>
          <w:sz w:val="20"/>
          <w:szCs w:val="20"/>
        </w:rPr>
        <w:t>El diseño metodológico es la base para planificar todas las actividades que requiere el proyecto y para determinar los recursos humanos y financieros requeridos. Una metodología vaga o imprecisa no brinda elementos para evaluar la pertinencia de los recursos solicitados. Por lo tanto debe mostrarse en forma organizada y precisa la forma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analizarán, interpretarán y presentarán los resultados. Deben detallarse los procedimientos, técnicas, actividades y demás estrategias metodológicas requeridas para la investigación; si éstas no son originales, debe señalarse la fuente bibliográfica correspondiente. Deberá indicarse el proceso a seguir en la recolección de la información, así como en la organización, sistematización y el tipo de análisis estadístico a que se someterán los datos.</w:t>
      </w:r>
    </w:p>
    <w:p w:rsidR="006E4F13" w:rsidRDefault="006E4F13" w:rsidP="006E4F13">
      <w:pPr>
        <w:pStyle w:val="Prrafodelista"/>
        <w:widowControl w:val="0"/>
        <w:spacing w:after="0" w:line="240" w:lineRule="auto"/>
        <w:ind w:left="1080"/>
        <w:jc w:val="both"/>
        <w:rPr>
          <w:rFonts w:ascii="FrizQuadrata BT" w:hAnsi="FrizQuadrata BT" w:cs="Arial"/>
          <w:color w:val="808080"/>
          <w:sz w:val="20"/>
          <w:szCs w:val="20"/>
        </w:rPr>
      </w:pPr>
    </w:p>
    <w:p w:rsidR="006E4F13" w:rsidRPr="009072FE" w:rsidRDefault="006E4F13" w:rsidP="006E4F13">
      <w:pPr>
        <w:pStyle w:val="Prrafodelista"/>
        <w:widowControl w:val="0"/>
        <w:numPr>
          <w:ilvl w:val="1"/>
          <w:numId w:val="1"/>
        </w:numPr>
        <w:spacing w:after="0" w:line="240" w:lineRule="auto"/>
        <w:jc w:val="both"/>
        <w:rPr>
          <w:rFonts w:ascii="FrizQuadrata BT" w:hAnsi="FrizQuadrata BT" w:cs="Arial"/>
          <w:color w:val="808080"/>
          <w:sz w:val="20"/>
          <w:szCs w:val="20"/>
        </w:rPr>
      </w:pPr>
      <w:r w:rsidRPr="006E4F13">
        <w:rPr>
          <w:rFonts w:ascii="FrizQuadrata BT" w:hAnsi="FrizQuadrata BT" w:cs="Arial"/>
          <w:b/>
          <w:sz w:val="20"/>
          <w:szCs w:val="20"/>
        </w:rPr>
        <w:t xml:space="preserve">Cronograma de Actividades: </w:t>
      </w:r>
      <w:r w:rsidRPr="009072FE">
        <w:rPr>
          <w:rFonts w:ascii="FrizQuadrata BT" w:hAnsi="FrizQuadrata BT" w:cs="Arial"/>
          <w:color w:val="808080"/>
          <w:sz w:val="20"/>
          <w:szCs w:val="20"/>
        </w:rPr>
        <w:t xml:space="preserve">Relación de actividades por objetivo a realizar en función del tiempo (meses), en el periodo de ejecución del proyecto. </w:t>
      </w:r>
    </w:p>
    <w:p w:rsidR="006E4F13" w:rsidRPr="00991B14" w:rsidRDefault="006E4F13" w:rsidP="006E4F13">
      <w:pPr>
        <w:pStyle w:val="Prrafodelista"/>
        <w:rPr>
          <w:rFonts w:ascii="FrizQuadrata BT" w:hAnsi="FrizQuadrata BT" w:cs="Arial"/>
          <w:color w:val="000000"/>
          <w:sz w:val="20"/>
          <w:szCs w:val="20"/>
        </w:rPr>
      </w:pPr>
    </w:p>
    <w:p w:rsidR="006E4F13" w:rsidRPr="00991B14" w:rsidRDefault="006E4F13" w:rsidP="006E4F13">
      <w:pPr>
        <w:widowControl w:val="0"/>
        <w:ind w:left="426"/>
        <w:jc w:val="both"/>
        <w:rPr>
          <w:rFonts w:ascii="FrizQuadrata BT" w:hAnsi="FrizQuadrata BT" w:cs="Arial"/>
          <w:color w:val="000000"/>
          <w:sz w:val="20"/>
          <w:szCs w:val="20"/>
        </w:rPr>
      </w:pPr>
      <w:r>
        <w:rPr>
          <w:rFonts w:ascii="FrizQuadrata BT" w:hAnsi="FrizQuadrata BT" w:cs="Arial"/>
          <w:color w:val="000000"/>
          <w:sz w:val="20"/>
          <w:szCs w:val="20"/>
        </w:rPr>
        <w:t xml:space="preserve">Tabla </w:t>
      </w:r>
      <w:r>
        <w:rPr>
          <w:rFonts w:ascii="FrizQuadrata BT" w:hAnsi="FrizQuadrata BT" w:cs="Arial"/>
          <w:color w:val="000000"/>
          <w:sz w:val="20"/>
          <w:szCs w:val="20"/>
        </w:rPr>
        <w:t>1</w:t>
      </w:r>
      <w:r>
        <w:rPr>
          <w:rFonts w:ascii="FrizQuadrata BT" w:hAnsi="FrizQuadrata BT" w:cs="Arial"/>
          <w:color w:val="000000"/>
          <w:sz w:val="20"/>
          <w:szCs w:val="20"/>
        </w:rPr>
        <w:t>.5.1.</w:t>
      </w:r>
      <w:r w:rsidRPr="00991B14">
        <w:rPr>
          <w:rFonts w:ascii="FrizQuadrata BT" w:hAnsi="FrizQuadrata BT" w:cs="Arial"/>
          <w:color w:val="000000"/>
          <w:sz w:val="20"/>
          <w:szCs w:val="20"/>
        </w:rPr>
        <w:t xml:space="preserve"> Cronograma de actividades. </w:t>
      </w:r>
      <w:r w:rsidRPr="00991B14">
        <w:rPr>
          <w:rFonts w:ascii="FrizQuadrata BT" w:hAnsi="FrizQuadrata BT" w:cs="Arial"/>
          <w:color w:val="808080"/>
          <w:sz w:val="20"/>
          <w:szCs w:val="20"/>
        </w:rPr>
        <w:t xml:space="preserve">En la primera columna OE, se debe escribir el número del objetivo específico al que correspondan las actividades programadas. En la segunda, las actividades de cada uno de los objetivos. En las siguientes columnas se marca con </w:t>
      </w:r>
      <w:r w:rsidRPr="00991B14">
        <w:rPr>
          <w:rFonts w:ascii="FrizQuadrata BT" w:hAnsi="FrizQuadrata BT" w:cs="Arial"/>
          <w:b/>
          <w:color w:val="808080"/>
          <w:sz w:val="20"/>
          <w:szCs w:val="20"/>
        </w:rPr>
        <w:t>X</w:t>
      </w:r>
      <w:r w:rsidRPr="00991B14">
        <w:rPr>
          <w:rFonts w:ascii="FrizQuadrata BT" w:hAnsi="FrizQuadrata BT" w:cs="Arial"/>
          <w:color w:val="808080"/>
          <w:sz w:val="20"/>
          <w:szCs w:val="20"/>
        </w:rPr>
        <w:t xml:space="preserve"> los meses en los cuales se desarrollará la actividad. Recuerde incluir la presentación de informes semestrales, informe final y escritura de artículos o producción.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88"/>
        <w:gridCol w:w="556"/>
        <w:gridCol w:w="556"/>
        <w:gridCol w:w="556"/>
        <w:gridCol w:w="556"/>
        <w:gridCol w:w="556"/>
        <w:gridCol w:w="556"/>
        <w:gridCol w:w="556"/>
        <w:gridCol w:w="556"/>
        <w:gridCol w:w="556"/>
        <w:gridCol w:w="751"/>
      </w:tblGrid>
      <w:tr w:rsidR="006E4F13" w:rsidRPr="00991B14" w:rsidTr="006E4F13">
        <w:trPr>
          <w:jc w:val="center"/>
        </w:trPr>
        <w:tc>
          <w:tcPr>
            <w:tcW w:w="448" w:type="pct"/>
            <w:vMerge w:val="restar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OE</w:t>
            </w:r>
          </w:p>
        </w:tc>
        <w:tc>
          <w:tcPr>
            <w:tcW w:w="1374" w:type="pct"/>
            <w:vMerge w:val="restar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ACTIVIDADES</w:t>
            </w:r>
          </w:p>
        </w:tc>
        <w:tc>
          <w:tcPr>
            <w:tcW w:w="3178" w:type="pct"/>
            <w:gridSpan w:val="10"/>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MESES</w:t>
            </w:r>
          </w:p>
        </w:tc>
      </w:tr>
      <w:tr w:rsidR="006E4F13" w:rsidRPr="00991B14" w:rsidTr="006E4F13">
        <w:trPr>
          <w:jc w:val="center"/>
        </w:trPr>
        <w:tc>
          <w:tcPr>
            <w:tcW w:w="448" w:type="pct"/>
            <w:vMerge/>
            <w:tcMar>
              <w:top w:w="28" w:type="dxa"/>
              <w:bottom w:w="28" w:type="dxa"/>
            </w:tcMar>
            <w:vAlign w:val="center"/>
          </w:tcPr>
          <w:p w:rsidR="006E4F13" w:rsidRPr="00991B14" w:rsidRDefault="006E4F13" w:rsidP="002C1859">
            <w:pPr>
              <w:widowControl w:val="0"/>
              <w:jc w:val="both"/>
              <w:rPr>
                <w:rFonts w:ascii="FrizQuadrata BT" w:hAnsi="FrizQuadrata BT" w:cs="Arial"/>
                <w:b/>
                <w:color w:val="000000"/>
                <w:sz w:val="20"/>
                <w:szCs w:val="20"/>
              </w:rPr>
            </w:pPr>
          </w:p>
        </w:tc>
        <w:tc>
          <w:tcPr>
            <w:tcW w:w="1374" w:type="pct"/>
            <w:vMerge/>
            <w:tcMar>
              <w:top w:w="28" w:type="dxa"/>
              <w:bottom w:w="28" w:type="dxa"/>
            </w:tcMar>
            <w:vAlign w:val="center"/>
          </w:tcPr>
          <w:p w:rsidR="006E4F13" w:rsidRPr="00991B14" w:rsidRDefault="006E4F13" w:rsidP="002C1859">
            <w:pPr>
              <w:widowControl w:val="0"/>
              <w:jc w:val="both"/>
              <w:rPr>
                <w:rFonts w:ascii="FrizQuadrata BT" w:hAnsi="FrizQuadrata BT" w:cs="Arial"/>
                <w:b/>
                <w:color w:val="000000"/>
                <w:sz w:val="20"/>
                <w:szCs w:val="20"/>
              </w:rPr>
            </w:pP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1</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2</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3</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4</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5</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6</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7</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8</w:t>
            </w:r>
          </w:p>
        </w:tc>
        <w:tc>
          <w:tcPr>
            <w:tcW w:w="307"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9</w:t>
            </w:r>
          </w:p>
        </w:tc>
        <w:tc>
          <w:tcPr>
            <w:tcW w:w="416" w:type="pct"/>
            <w:tcMar>
              <w:top w:w="28" w:type="dxa"/>
              <w:bottom w:w="28" w:type="dxa"/>
            </w:tcMar>
            <w:vAlign w:val="center"/>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10</w:t>
            </w:r>
          </w:p>
        </w:tc>
      </w:tr>
      <w:tr w:rsidR="006E4F13" w:rsidRPr="00991B14" w:rsidTr="006E4F13">
        <w:trPr>
          <w:jc w:val="center"/>
        </w:trPr>
        <w:tc>
          <w:tcPr>
            <w:tcW w:w="448"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r w:rsidRPr="00991B14">
              <w:rPr>
                <w:rFonts w:ascii="FrizQuadrata BT" w:hAnsi="FrizQuadrata BT" w:cs="Arial"/>
                <w:color w:val="000000"/>
                <w:sz w:val="20"/>
                <w:szCs w:val="20"/>
              </w:rPr>
              <w:t>1</w:t>
            </w:r>
          </w:p>
        </w:tc>
        <w:tc>
          <w:tcPr>
            <w:tcW w:w="1374"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416"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r>
      <w:tr w:rsidR="006E4F13" w:rsidRPr="00991B14" w:rsidTr="006E4F13">
        <w:trPr>
          <w:jc w:val="center"/>
        </w:trPr>
        <w:tc>
          <w:tcPr>
            <w:tcW w:w="448"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r w:rsidRPr="00991B14">
              <w:rPr>
                <w:rFonts w:ascii="FrizQuadrata BT" w:hAnsi="FrizQuadrata BT" w:cs="Arial"/>
                <w:color w:val="000000"/>
                <w:sz w:val="20"/>
                <w:szCs w:val="20"/>
              </w:rPr>
              <w:t>2</w:t>
            </w:r>
          </w:p>
        </w:tc>
        <w:tc>
          <w:tcPr>
            <w:tcW w:w="1374"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307"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c>
          <w:tcPr>
            <w:tcW w:w="416" w:type="pct"/>
            <w:tcMar>
              <w:top w:w="28" w:type="dxa"/>
              <w:bottom w:w="28" w:type="dxa"/>
            </w:tcMar>
            <w:vAlign w:val="center"/>
          </w:tcPr>
          <w:p w:rsidR="006E4F13" w:rsidRPr="00991B14" w:rsidRDefault="006E4F13" w:rsidP="002C1859">
            <w:pPr>
              <w:widowControl w:val="0"/>
              <w:jc w:val="both"/>
              <w:rPr>
                <w:rFonts w:ascii="FrizQuadrata BT" w:hAnsi="FrizQuadrata BT" w:cs="Arial"/>
                <w:color w:val="000000"/>
                <w:sz w:val="20"/>
                <w:szCs w:val="20"/>
              </w:rPr>
            </w:pPr>
          </w:p>
        </w:tc>
      </w:tr>
    </w:tbl>
    <w:p w:rsidR="006E4F13" w:rsidRDefault="006E4F13" w:rsidP="006E4F13">
      <w:pPr>
        <w:widowControl w:val="0"/>
        <w:jc w:val="both"/>
        <w:rPr>
          <w:rFonts w:ascii="FrizQuadrata BT" w:hAnsi="FrizQuadrata BT" w:cs="Arial"/>
          <w:color w:val="000000"/>
          <w:sz w:val="20"/>
          <w:szCs w:val="20"/>
        </w:rPr>
      </w:pPr>
    </w:p>
    <w:p w:rsidR="006E4F13" w:rsidRPr="00991B14" w:rsidRDefault="006E4F13" w:rsidP="006E4F13">
      <w:pPr>
        <w:widowControl w:val="0"/>
        <w:jc w:val="both"/>
        <w:rPr>
          <w:rFonts w:ascii="FrizQuadrata BT" w:hAnsi="FrizQuadrata BT" w:cs="Arial"/>
          <w:color w:val="000000"/>
          <w:sz w:val="20"/>
          <w:szCs w:val="20"/>
        </w:rPr>
      </w:pPr>
      <w:bookmarkStart w:id="0" w:name="_GoBack"/>
      <w:bookmarkEnd w:id="0"/>
    </w:p>
    <w:p w:rsidR="006E4F13" w:rsidRPr="00991B14" w:rsidRDefault="006E4F13" w:rsidP="006E4F13">
      <w:pPr>
        <w:widowControl w:val="0"/>
        <w:numPr>
          <w:ilvl w:val="1"/>
          <w:numId w:val="1"/>
        </w:numPr>
        <w:spacing w:after="0" w:line="240" w:lineRule="auto"/>
        <w:ind w:left="426" w:hanging="426"/>
        <w:jc w:val="both"/>
        <w:rPr>
          <w:rFonts w:ascii="FrizQuadrata BT" w:hAnsi="FrizQuadrata BT" w:cs="Arial"/>
          <w:color w:val="808080"/>
          <w:sz w:val="20"/>
          <w:szCs w:val="20"/>
        </w:rPr>
      </w:pPr>
      <w:r w:rsidRPr="00991B14">
        <w:rPr>
          <w:rFonts w:ascii="FrizQuadrata BT" w:hAnsi="FrizQuadrata BT" w:cs="Arial"/>
          <w:b/>
          <w:color w:val="000000"/>
          <w:sz w:val="20"/>
          <w:szCs w:val="20"/>
        </w:rPr>
        <w:lastRenderedPageBreak/>
        <w:t>Bibliografía</w:t>
      </w:r>
      <w:r w:rsidRPr="00991B14">
        <w:rPr>
          <w:rFonts w:ascii="FrizQuadrata BT" w:hAnsi="FrizQuadrata BT" w:cs="Arial"/>
          <w:color w:val="000000"/>
          <w:sz w:val="20"/>
          <w:szCs w:val="20"/>
        </w:rPr>
        <w:t xml:space="preserve">: </w:t>
      </w:r>
      <w:r w:rsidRPr="00991B14">
        <w:rPr>
          <w:rFonts w:ascii="FrizQuadrata BT" w:hAnsi="FrizQuadrata BT" w:cs="Arial"/>
          <w:color w:val="808080"/>
          <w:sz w:val="20"/>
          <w:szCs w:val="20"/>
        </w:rPr>
        <w:t>Relacione TODAS las citas bibliográficas referidas en el texto.</w:t>
      </w:r>
    </w:p>
    <w:p w:rsidR="006E4F13" w:rsidRDefault="006E4F13" w:rsidP="006E4F13">
      <w:pPr>
        <w:widowControl w:val="0"/>
        <w:spacing w:after="0" w:line="240" w:lineRule="auto"/>
        <w:jc w:val="both"/>
        <w:rPr>
          <w:rFonts w:ascii="FrizQuadrata BT" w:hAnsi="FrizQuadrata BT" w:cs="Arial"/>
          <w:color w:val="000000"/>
          <w:sz w:val="20"/>
          <w:szCs w:val="20"/>
        </w:rPr>
      </w:pPr>
    </w:p>
    <w:p w:rsidR="006E4F13" w:rsidRPr="008857E0" w:rsidRDefault="006E4F13" w:rsidP="006E4F13">
      <w:pPr>
        <w:pStyle w:val="Prrafodelista"/>
        <w:widowControl w:val="0"/>
        <w:numPr>
          <w:ilvl w:val="1"/>
          <w:numId w:val="1"/>
        </w:numPr>
        <w:spacing w:after="0" w:line="240" w:lineRule="auto"/>
        <w:jc w:val="both"/>
        <w:rPr>
          <w:rFonts w:ascii="FrizQuadrata BT" w:hAnsi="FrizQuadrata BT" w:cs="Arial"/>
          <w:color w:val="000000"/>
          <w:sz w:val="20"/>
          <w:szCs w:val="20"/>
        </w:rPr>
      </w:pPr>
      <w:r w:rsidRPr="008857E0">
        <w:rPr>
          <w:rFonts w:ascii="FrizQuadrata BT" w:hAnsi="FrizQuadrata BT" w:cs="Arial"/>
          <w:b/>
          <w:color w:val="000000"/>
          <w:sz w:val="20"/>
          <w:szCs w:val="20"/>
        </w:rPr>
        <w:t>RESULTADOS/PRODUCTOS ENTREGABLES, POTENCIALES BENEFICIARIOS E IMPACTO</w:t>
      </w:r>
    </w:p>
    <w:p w:rsidR="006E4F13" w:rsidRPr="00991B14" w:rsidRDefault="006E4F13" w:rsidP="006E4F13">
      <w:pPr>
        <w:widowControl w:val="0"/>
        <w:jc w:val="both"/>
        <w:rPr>
          <w:rFonts w:ascii="FrizQuadrata BT" w:hAnsi="FrizQuadrata BT" w:cs="Arial"/>
          <w:color w:val="000000"/>
          <w:sz w:val="20"/>
          <w:szCs w:val="20"/>
        </w:rPr>
      </w:pPr>
    </w:p>
    <w:p w:rsidR="006E4F13" w:rsidRPr="00991B14" w:rsidRDefault="006E4F13" w:rsidP="006E4F13">
      <w:pPr>
        <w:widowControl w:val="0"/>
        <w:jc w:val="both"/>
        <w:rPr>
          <w:rFonts w:ascii="FrizQuadrata BT" w:hAnsi="FrizQuadrata BT" w:cs="Arial"/>
          <w:color w:val="808080"/>
          <w:sz w:val="20"/>
          <w:szCs w:val="20"/>
        </w:rPr>
      </w:pPr>
      <w:r w:rsidRPr="00991B14">
        <w:rPr>
          <w:rFonts w:ascii="FrizQuadrata BT" w:hAnsi="FrizQuadrata BT" w:cs="Arial"/>
          <w:color w:val="808080"/>
          <w:sz w:val="20"/>
          <w:szCs w:val="20"/>
        </w:rPr>
        <w:t>Estos deben ser coherentes con los objetivos específicos y con la metodología planteada. Los resultados/productos pueden clasificarse en cuatro categorías:</w:t>
      </w:r>
    </w:p>
    <w:p w:rsidR="006E4F13" w:rsidRPr="006E4F13" w:rsidRDefault="006E4F13" w:rsidP="006E4F13">
      <w:pPr>
        <w:pStyle w:val="Prrafodelista"/>
        <w:widowControl w:val="0"/>
        <w:numPr>
          <w:ilvl w:val="2"/>
          <w:numId w:val="6"/>
        </w:numPr>
        <w:tabs>
          <w:tab w:val="left" w:pos="567"/>
        </w:tabs>
        <w:spacing w:after="0" w:line="240" w:lineRule="auto"/>
        <w:jc w:val="both"/>
        <w:rPr>
          <w:rFonts w:ascii="FrizQuadrata BT" w:hAnsi="FrizQuadrata BT" w:cs="Arial"/>
          <w:color w:val="000000"/>
          <w:sz w:val="20"/>
          <w:szCs w:val="20"/>
        </w:rPr>
      </w:pPr>
      <w:r w:rsidRPr="006E4F13">
        <w:rPr>
          <w:rFonts w:ascii="FrizQuadrata BT" w:hAnsi="FrizQuadrata BT" w:cs="Arial"/>
          <w:color w:val="000000"/>
          <w:sz w:val="20"/>
          <w:szCs w:val="20"/>
        </w:rPr>
        <w:t>Relacionados con la generación de nuevo conocimiento:</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Artículos de investigación en revistas indexadas.</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Libros resultados de investigación.</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Capítulos en libros resultados de investigación.</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Productos tecnológicos patentados o en proceso de concesión de la patente.</w:t>
      </w:r>
    </w:p>
    <w:p w:rsidR="006E4F13"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Variedad vegetal y nueva raza animal.</w:t>
      </w:r>
    </w:p>
    <w:p w:rsidR="006E4F13" w:rsidRPr="008857E0" w:rsidRDefault="006E4F13" w:rsidP="006E4F13">
      <w:pPr>
        <w:widowControl w:val="0"/>
        <w:tabs>
          <w:tab w:val="left" w:pos="567"/>
        </w:tabs>
        <w:spacing w:after="0" w:line="240" w:lineRule="auto"/>
        <w:ind w:left="1146"/>
        <w:jc w:val="both"/>
        <w:rPr>
          <w:rFonts w:ascii="FrizQuadrata BT" w:hAnsi="FrizQuadrata BT" w:cs="Arial"/>
          <w:color w:val="808080"/>
          <w:sz w:val="20"/>
          <w:szCs w:val="20"/>
        </w:rPr>
      </w:pPr>
    </w:p>
    <w:p w:rsidR="006E4F13" w:rsidRPr="006E4F13" w:rsidRDefault="006E4F13" w:rsidP="006E4F13">
      <w:pPr>
        <w:pStyle w:val="Prrafodelista"/>
        <w:widowControl w:val="0"/>
        <w:numPr>
          <w:ilvl w:val="2"/>
          <w:numId w:val="6"/>
        </w:numPr>
        <w:tabs>
          <w:tab w:val="left" w:pos="567"/>
        </w:tabs>
        <w:spacing w:after="0" w:line="240" w:lineRule="auto"/>
        <w:jc w:val="both"/>
        <w:rPr>
          <w:rFonts w:ascii="FrizQuadrata BT" w:hAnsi="FrizQuadrata BT" w:cs="Arial"/>
          <w:color w:val="000000"/>
          <w:sz w:val="20"/>
          <w:szCs w:val="20"/>
        </w:rPr>
      </w:pPr>
      <w:r w:rsidRPr="006E4F13">
        <w:rPr>
          <w:rFonts w:ascii="FrizQuadrata BT" w:hAnsi="FrizQuadrata BT" w:cs="Arial"/>
          <w:color w:val="000000"/>
          <w:sz w:val="20"/>
          <w:szCs w:val="20"/>
        </w:rPr>
        <w:t>Relacionados con los Productos de Desarrollo Tecnológico e Innovación:</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Productos tecnológicos certificados o validados.</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Productos Empresariales.</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Regulaciones, normas, reglamentos o legislaciones.</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Consultorías e informes técnicos finales.</w:t>
      </w:r>
    </w:p>
    <w:p w:rsidR="006E4F13"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 xml:space="preserve">Acuerdos de licencia para la explotación de obras protegidas por derecho de autor. </w:t>
      </w:r>
    </w:p>
    <w:p w:rsidR="006E4F13" w:rsidRPr="008857E0" w:rsidRDefault="006E4F13" w:rsidP="006E4F13">
      <w:pPr>
        <w:widowControl w:val="0"/>
        <w:tabs>
          <w:tab w:val="left" w:pos="567"/>
        </w:tabs>
        <w:spacing w:after="0" w:line="240" w:lineRule="auto"/>
        <w:ind w:left="1503"/>
        <w:jc w:val="both"/>
        <w:rPr>
          <w:rFonts w:ascii="FrizQuadrata BT" w:hAnsi="FrizQuadrata BT" w:cs="Arial"/>
          <w:color w:val="808080"/>
          <w:sz w:val="20"/>
          <w:szCs w:val="20"/>
        </w:rPr>
      </w:pPr>
    </w:p>
    <w:p w:rsidR="006E4F13" w:rsidRPr="006E4F13" w:rsidRDefault="006E4F13" w:rsidP="006E4F13">
      <w:pPr>
        <w:pStyle w:val="Prrafodelista"/>
        <w:widowControl w:val="0"/>
        <w:numPr>
          <w:ilvl w:val="2"/>
          <w:numId w:val="6"/>
        </w:numPr>
        <w:tabs>
          <w:tab w:val="left" w:pos="567"/>
        </w:tabs>
        <w:spacing w:after="0" w:line="240" w:lineRule="auto"/>
        <w:jc w:val="both"/>
        <w:rPr>
          <w:rFonts w:ascii="FrizQuadrata BT" w:hAnsi="FrizQuadrata BT" w:cs="Arial"/>
          <w:color w:val="000000"/>
          <w:sz w:val="20"/>
          <w:szCs w:val="20"/>
        </w:rPr>
      </w:pPr>
      <w:r w:rsidRPr="006E4F13">
        <w:rPr>
          <w:rFonts w:ascii="FrizQuadrata BT" w:hAnsi="FrizQuadrata BT" w:cs="Arial"/>
          <w:color w:val="000000"/>
          <w:sz w:val="20"/>
          <w:szCs w:val="20"/>
        </w:rPr>
        <w:t>Relacionados con la Apropiación Social de Conocimiento:</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Participación ciudadana y creación.</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Estrategias pedagógicas.</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Comunicación social del conocimiento.</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Circulación de conocimiento especializado.</w:t>
      </w:r>
    </w:p>
    <w:p w:rsidR="006E4F13" w:rsidRPr="00991B14" w:rsidRDefault="006E4F13" w:rsidP="006E4F13">
      <w:pPr>
        <w:widowControl w:val="0"/>
        <w:tabs>
          <w:tab w:val="left" w:pos="567"/>
        </w:tabs>
        <w:ind w:left="1872"/>
        <w:jc w:val="both"/>
        <w:rPr>
          <w:rFonts w:ascii="FrizQuadrata BT" w:hAnsi="FrizQuadrata BT" w:cs="Arial"/>
          <w:color w:val="000000"/>
          <w:sz w:val="20"/>
          <w:szCs w:val="20"/>
        </w:rPr>
      </w:pPr>
    </w:p>
    <w:p w:rsidR="006E4F13" w:rsidRPr="006E4F13" w:rsidRDefault="006E4F13" w:rsidP="006E4F13">
      <w:pPr>
        <w:pStyle w:val="Prrafodelista"/>
        <w:widowControl w:val="0"/>
        <w:numPr>
          <w:ilvl w:val="2"/>
          <w:numId w:val="6"/>
        </w:numPr>
        <w:tabs>
          <w:tab w:val="left" w:pos="567"/>
        </w:tabs>
        <w:spacing w:after="0" w:line="240" w:lineRule="auto"/>
        <w:jc w:val="both"/>
        <w:rPr>
          <w:rFonts w:ascii="FrizQuadrata BT" w:hAnsi="FrizQuadrata BT" w:cs="Arial"/>
          <w:color w:val="000000"/>
          <w:sz w:val="20"/>
          <w:szCs w:val="20"/>
        </w:rPr>
      </w:pPr>
      <w:r w:rsidRPr="006E4F13">
        <w:rPr>
          <w:rFonts w:ascii="FrizQuadrata BT" w:hAnsi="FrizQuadrata BT" w:cs="Arial"/>
          <w:color w:val="000000"/>
          <w:sz w:val="20"/>
          <w:szCs w:val="20"/>
        </w:rPr>
        <w:t>Relacionados con la Formación de Recurso Humano:</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Tesis de Doctorado.</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Trabajo de grado de Maestría.</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Trabajo de grado de Pregrado.</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Proyectos de Investigación y Desarrollo.</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Proyecto de Investigación – Creación.</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Proyectos de Investigación, Desarrollo e Innovación.</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Proyectos de extensión y responsabilidad social.</w:t>
      </w:r>
    </w:p>
    <w:p w:rsidR="006E4F13" w:rsidRPr="00991B14" w:rsidRDefault="006E4F13" w:rsidP="006E4F13">
      <w:pPr>
        <w:widowControl w:val="0"/>
        <w:numPr>
          <w:ilvl w:val="0"/>
          <w:numId w:val="2"/>
        </w:numPr>
        <w:tabs>
          <w:tab w:val="left" w:pos="567"/>
        </w:tabs>
        <w:spacing w:after="0" w:line="240" w:lineRule="auto"/>
        <w:jc w:val="both"/>
        <w:rPr>
          <w:rFonts w:ascii="FrizQuadrata BT" w:hAnsi="FrizQuadrata BT" w:cs="Arial"/>
          <w:color w:val="808080"/>
          <w:sz w:val="20"/>
          <w:szCs w:val="20"/>
        </w:rPr>
      </w:pPr>
      <w:r w:rsidRPr="00991B14">
        <w:rPr>
          <w:rFonts w:ascii="FrizQuadrata BT" w:hAnsi="FrizQuadrata BT" w:cs="Arial"/>
          <w:color w:val="808080"/>
          <w:sz w:val="20"/>
          <w:szCs w:val="20"/>
        </w:rPr>
        <w:t>Apoyo a programas de formación.</w:t>
      </w:r>
    </w:p>
    <w:p w:rsidR="006E4F13" w:rsidRDefault="006E4F13" w:rsidP="006E4F13">
      <w:pPr>
        <w:widowControl w:val="0"/>
        <w:tabs>
          <w:tab w:val="left" w:pos="567"/>
        </w:tabs>
        <w:jc w:val="both"/>
        <w:rPr>
          <w:rFonts w:ascii="FrizQuadrata BT" w:hAnsi="FrizQuadrata BT" w:cs="Arial"/>
          <w:color w:val="808080"/>
          <w:sz w:val="20"/>
          <w:szCs w:val="20"/>
        </w:rPr>
      </w:pPr>
    </w:p>
    <w:p w:rsidR="006E4F13" w:rsidRPr="008857E0" w:rsidRDefault="006E4F13" w:rsidP="006E4F13">
      <w:pPr>
        <w:widowControl w:val="0"/>
        <w:tabs>
          <w:tab w:val="left" w:pos="567"/>
        </w:tabs>
        <w:jc w:val="both"/>
        <w:rPr>
          <w:rFonts w:ascii="FrizQuadrata BT" w:hAnsi="FrizQuadrata BT" w:cs="Arial"/>
          <w:szCs w:val="20"/>
        </w:rPr>
      </w:pPr>
      <w:r w:rsidRPr="00991B14">
        <w:rPr>
          <w:rFonts w:ascii="FrizQuadrata BT" w:hAnsi="FrizQuadrata BT" w:cs="Arial"/>
          <w:b/>
          <w:color w:val="000000"/>
          <w:sz w:val="20"/>
          <w:szCs w:val="20"/>
        </w:rPr>
        <w:lastRenderedPageBreak/>
        <w:t xml:space="preserve"> Resultados esperados. </w:t>
      </w:r>
      <w:r w:rsidRPr="00991B14">
        <w:rPr>
          <w:rFonts w:ascii="FrizQuadrata BT" w:hAnsi="FrizQuadrata BT" w:cs="Arial"/>
          <w:color w:val="808080"/>
          <w:sz w:val="20"/>
          <w:szCs w:val="20"/>
        </w:rPr>
        <w:t xml:space="preserve">Primera columna se escribe el tipo de resultado: GNC/NDT (Generación de conocimiento y/o nuevos desarrollos tecnológicos), FCC (Fortalecimiento de la capacidad científica), ASC (apropiación social del conocimiento); en la segunda columna se indican los resultados que se esperan alcanzar; en la tercera columna se especifica el indicador con el que cree se puede establecer que se alcanzó el resultado o se logró el producto; y en la cuarta columna se indica el medio de verificación (documentos, certificados, cartillas, soportes) que evidencie el logro del resultado. </w:t>
      </w:r>
    </w:p>
    <w:tbl>
      <w:tblPr>
        <w:tblW w:w="4782" w:type="pct"/>
        <w:tblCellMar>
          <w:left w:w="70" w:type="dxa"/>
          <w:right w:w="70" w:type="dxa"/>
        </w:tblCellMar>
        <w:tblLook w:val="0000" w:firstRow="0" w:lastRow="0" w:firstColumn="0" w:lastColumn="0" w:noHBand="0" w:noVBand="0"/>
      </w:tblPr>
      <w:tblGrid>
        <w:gridCol w:w="1484"/>
        <w:gridCol w:w="4197"/>
        <w:gridCol w:w="1321"/>
        <w:gridCol w:w="1585"/>
      </w:tblGrid>
      <w:tr w:rsidR="006E4F13" w:rsidRPr="00991B14" w:rsidTr="002C1859">
        <w:tc>
          <w:tcPr>
            <w:tcW w:w="86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center"/>
              <w:rPr>
                <w:rFonts w:ascii="FrizQuadrata BT" w:hAnsi="FrizQuadrata BT" w:cs="Arial"/>
                <w:b/>
                <w:color w:val="000000"/>
                <w:sz w:val="20"/>
                <w:szCs w:val="20"/>
              </w:rPr>
            </w:pPr>
            <w:r w:rsidRPr="00991B14">
              <w:rPr>
                <w:rFonts w:ascii="FrizQuadrata BT" w:hAnsi="FrizQuadrata BT" w:cs="Arial"/>
                <w:b/>
                <w:color w:val="000000"/>
                <w:sz w:val="20"/>
                <w:szCs w:val="20"/>
              </w:rPr>
              <w:t>Categoría de resultado</w:t>
            </w:r>
          </w:p>
        </w:tc>
        <w:tc>
          <w:tcPr>
            <w:tcW w:w="244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center"/>
              <w:rPr>
                <w:rFonts w:ascii="FrizQuadrata BT" w:hAnsi="FrizQuadrata BT" w:cs="Arial"/>
                <w:b/>
                <w:color w:val="000000"/>
                <w:sz w:val="20"/>
                <w:szCs w:val="20"/>
              </w:rPr>
            </w:pPr>
            <w:r w:rsidRPr="00991B14">
              <w:rPr>
                <w:rFonts w:ascii="FrizQuadrata BT" w:hAnsi="FrizQuadrata BT" w:cs="Arial"/>
                <w:b/>
                <w:color w:val="000000"/>
                <w:sz w:val="20"/>
                <w:szCs w:val="20"/>
              </w:rPr>
              <w:t>Resultado/Producto entregable</w:t>
            </w:r>
          </w:p>
        </w:tc>
        <w:tc>
          <w:tcPr>
            <w:tcW w:w="769"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center"/>
              <w:rPr>
                <w:rFonts w:ascii="FrizQuadrata BT" w:hAnsi="FrizQuadrata BT" w:cs="Arial"/>
                <w:b/>
                <w:color w:val="000000"/>
                <w:sz w:val="20"/>
                <w:szCs w:val="20"/>
              </w:rPr>
            </w:pPr>
            <w:r w:rsidRPr="00991B14">
              <w:rPr>
                <w:rFonts w:ascii="FrizQuadrata BT" w:hAnsi="FrizQuadrata BT" w:cs="Arial"/>
                <w:b/>
                <w:color w:val="000000"/>
                <w:sz w:val="20"/>
                <w:szCs w:val="20"/>
              </w:rPr>
              <w:t>Indicador</w:t>
            </w:r>
          </w:p>
        </w:tc>
        <w:tc>
          <w:tcPr>
            <w:tcW w:w="923"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center"/>
              <w:rPr>
                <w:rFonts w:ascii="FrizQuadrata BT" w:hAnsi="FrizQuadrata BT" w:cs="Arial"/>
                <w:b/>
                <w:color w:val="000000"/>
                <w:sz w:val="20"/>
                <w:szCs w:val="20"/>
              </w:rPr>
            </w:pPr>
            <w:r w:rsidRPr="00991B14">
              <w:rPr>
                <w:rFonts w:ascii="FrizQuadrata BT" w:hAnsi="FrizQuadrata BT" w:cs="Arial"/>
                <w:b/>
                <w:color w:val="000000"/>
                <w:sz w:val="20"/>
                <w:szCs w:val="20"/>
              </w:rPr>
              <w:t>Medio de verificación</w:t>
            </w:r>
          </w:p>
        </w:tc>
      </w:tr>
      <w:tr w:rsidR="006E4F13" w:rsidRPr="00991B14" w:rsidTr="002C1859">
        <w:tc>
          <w:tcPr>
            <w:tcW w:w="86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244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769"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923"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r>
      <w:tr w:rsidR="006E4F13" w:rsidRPr="00991B14" w:rsidTr="002C1859">
        <w:tc>
          <w:tcPr>
            <w:tcW w:w="86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244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769"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923"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r>
      <w:tr w:rsidR="006E4F13" w:rsidRPr="00991B14" w:rsidTr="002C1859">
        <w:tc>
          <w:tcPr>
            <w:tcW w:w="86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244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769"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923"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r>
      <w:tr w:rsidR="006E4F13" w:rsidRPr="00991B14" w:rsidTr="002C1859">
        <w:tc>
          <w:tcPr>
            <w:tcW w:w="86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2444"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769"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c>
          <w:tcPr>
            <w:tcW w:w="923" w:type="pct"/>
            <w:tcBorders>
              <w:top w:val="single" w:sz="6" w:space="0" w:color="auto"/>
              <w:left w:val="single" w:sz="6" w:space="0" w:color="auto"/>
              <w:bottom w:val="single" w:sz="6" w:space="0" w:color="auto"/>
              <w:right w:val="single" w:sz="6" w:space="0" w:color="auto"/>
            </w:tcBorders>
          </w:tcPr>
          <w:p w:rsidR="006E4F13" w:rsidRPr="00991B14" w:rsidRDefault="006E4F13" w:rsidP="002C1859">
            <w:pPr>
              <w:widowControl w:val="0"/>
              <w:spacing w:before="60" w:after="60"/>
              <w:jc w:val="both"/>
              <w:rPr>
                <w:rFonts w:ascii="FrizQuadrata BT" w:hAnsi="FrizQuadrata BT" w:cs="Arial"/>
                <w:color w:val="000000"/>
                <w:sz w:val="20"/>
                <w:szCs w:val="20"/>
                <w:highlight w:val="yellow"/>
              </w:rPr>
            </w:pPr>
          </w:p>
        </w:tc>
      </w:tr>
    </w:tbl>
    <w:p w:rsidR="006E4F13" w:rsidRPr="00991B14" w:rsidRDefault="006E4F13" w:rsidP="006E4F13">
      <w:pPr>
        <w:keepNext/>
        <w:widowControl w:val="0"/>
        <w:spacing w:before="60" w:after="60"/>
        <w:jc w:val="both"/>
        <w:rPr>
          <w:rFonts w:ascii="FrizQuadrata BT" w:hAnsi="FrizQuadrata BT" w:cs="Arial"/>
          <w:b/>
          <w:color w:val="000000"/>
          <w:sz w:val="20"/>
          <w:szCs w:val="20"/>
        </w:rPr>
      </w:pPr>
    </w:p>
    <w:p w:rsidR="006E4F13" w:rsidRPr="00991B14" w:rsidRDefault="006E4F13" w:rsidP="006E4F13">
      <w:pPr>
        <w:widowControl w:val="0"/>
        <w:spacing w:before="60" w:after="60"/>
        <w:jc w:val="both"/>
        <w:rPr>
          <w:rFonts w:ascii="FrizQuadrata BT" w:hAnsi="FrizQuadrata BT" w:cs="Arial"/>
          <w:color w:val="808080"/>
          <w:sz w:val="18"/>
          <w:szCs w:val="18"/>
        </w:rPr>
      </w:pPr>
      <w:r w:rsidRPr="00991B14">
        <w:rPr>
          <w:rFonts w:ascii="FrizQuadrata BT" w:hAnsi="FrizQuadrata BT" w:cs="Arial"/>
          <w:color w:val="808080"/>
          <w:sz w:val="18"/>
          <w:szCs w:val="18"/>
        </w:rPr>
        <w:t>Se pueden agregar más filas a cada tabla si así se requiere.</w:t>
      </w:r>
    </w:p>
    <w:p w:rsidR="006E4F13" w:rsidRDefault="006E4F13" w:rsidP="006E4F13">
      <w:pPr>
        <w:widowControl w:val="0"/>
        <w:spacing w:after="0" w:line="240" w:lineRule="auto"/>
        <w:jc w:val="both"/>
        <w:rPr>
          <w:rFonts w:ascii="FrizQuadrata BT" w:hAnsi="FrizQuadrata BT" w:cs="Arial"/>
          <w:color w:val="000000"/>
          <w:sz w:val="18"/>
          <w:szCs w:val="18"/>
        </w:rPr>
      </w:pPr>
    </w:p>
    <w:p w:rsidR="006E4F13" w:rsidRPr="008857E0" w:rsidRDefault="006E4F13" w:rsidP="006E4F13">
      <w:pPr>
        <w:pStyle w:val="Prrafodelista"/>
        <w:widowControl w:val="0"/>
        <w:numPr>
          <w:ilvl w:val="1"/>
          <w:numId w:val="6"/>
        </w:numPr>
        <w:spacing w:after="0" w:line="240" w:lineRule="auto"/>
        <w:jc w:val="both"/>
        <w:rPr>
          <w:rFonts w:ascii="FrizQuadrata BT" w:hAnsi="FrizQuadrata BT" w:cs="Arial"/>
          <w:color w:val="000000"/>
          <w:sz w:val="18"/>
          <w:szCs w:val="18"/>
        </w:rPr>
      </w:pPr>
      <w:r w:rsidRPr="008857E0">
        <w:rPr>
          <w:rFonts w:ascii="FrizQuadrata BT" w:hAnsi="FrizQuadrata BT" w:cs="Arial"/>
          <w:color w:val="000000"/>
          <w:sz w:val="18"/>
          <w:szCs w:val="18"/>
        </w:rPr>
        <w:t xml:space="preserve"> </w:t>
      </w:r>
      <w:r w:rsidRPr="008857E0">
        <w:rPr>
          <w:rFonts w:ascii="FrizQuadrata BT" w:hAnsi="FrizQuadrata BT" w:cs="Arial"/>
          <w:b/>
          <w:color w:val="000000"/>
          <w:sz w:val="20"/>
          <w:szCs w:val="20"/>
        </w:rPr>
        <w:t>IMPACTO  DEL PROYECTO</w:t>
      </w:r>
    </w:p>
    <w:p w:rsidR="006E4F13" w:rsidRPr="00991B14" w:rsidRDefault="006E4F13" w:rsidP="006E4F13">
      <w:pPr>
        <w:widowControl w:val="0"/>
        <w:jc w:val="both"/>
        <w:rPr>
          <w:rFonts w:ascii="FrizQuadrata BT" w:hAnsi="FrizQuadrata BT" w:cs="Arial"/>
          <w:color w:val="808080"/>
          <w:sz w:val="20"/>
          <w:szCs w:val="20"/>
        </w:rPr>
      </w:pPr>
      <w:r w:rsidRPr="00991B14">
        <w:rPr>
          <w:rFonts w:ascii="FrizQuadrata BT" w:hAnsi="FrizQuadrata BT" w:cs="Arial"/>
          <w:color w:val="808080"/>
          <w:sz w:val="20"/>
          <w:szCs w:val="20"/>
        </w:rPr>
        <w:t>En la primera columna se escriben los impactos que pueden ser de tipo: Científicos, tecnológicos o de innovación o programa estratégico, económicos (productividad y competitividad), impactos sobre el medio ambiente y la sociedad, impactos en la economía nacional y/o regional y otros impactos; en la segunda columna se describe el impacto proyectado de acuerdo a las tipologías establecidas (primera columna); y en la tercera columna se indican las proyecciones del impacto a futuro, que pueden obtenerse con el desarrollo del proyecto, de corto plazo (1-3 años), mediano plazo (4-8 años) y largo plazo, superior a 8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7"/>
        <w:gridCol w:w="3019"/>
      </w:tblGrid>
      <w:tr w:rsidR="006E4F13" w:rsidRPr="00991B14" w:rsidTr="006E4F13">
        <w:tc>
          <w:tcPr>
            <w:tcW w:w="1667" w:type="pct"/>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TIPO DE IMPACTO</w:t>
            </w:r>
          </w:p>
        </w:tc>
        <w:tc>
          <w:tcPr>
            <w:tcW w:w="1666" w:type="pct"/>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DESCRIPCIÓN DEL IMPACTO</w:t>
            </w:r>
          </w:p>
        </w:tc>
        <w:tc>
          <w:tcPr>
            <w:tcW w:w="1667" w:type="pct"/>
          </w:tcPr>
          <w:p w:rsidR="006E4F13" w:rsidRPr="00991B14" w:rsidRDefault="006E4F13" w:rsidP="002C1859">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PROYECCIÓN DEL IMPACTO</w:t>
            </w:r>
          </w:p>
        </w:tc>
      </w:tr>
      <w:tr w:rsidR="006E4F13" w:rsidRPr="00991B14" w:rsidTr="006E4F13">
        <w:tc>
          <w:tcPr>
            <w:tcW w:w="1667" w:type="pct"/>
          </w:tcPr>
          <w:p w:rsidR="006E4F13" w:rsidRPr="00991B14" w:rsidRDefault="006E4F13" w:rsidP="002C1859">
            <w:pPr>
              <w:widowControl w:val="0"/>
              <w:jc w:val="both"/>
              <w:rPr>
                <w:rFonts w:ascii="FrizQuadrata BT" w:hAnsi="FrizQuadrata BT" w:cs="Arial"/>
                <w:color w:val="000000"/>
                <w:sz w:val="20"/>
                <w:szCs w:val="20"/>
              </w:rPr>
            </w:pPr>
          </w:p>
        </w:tc>
        <w:tc>
          <w:tcPr>
            <w:tcW w:w="1666" w:type="pct"/>
          </w:tcPr>
          <w:p w:rsidR="006E4F13" w:rsidRPr="00991B14" w:rsidRDefault="006E4F13" w:rsidP="002C1859">
            <w:pPr>
              <w:widowControl w:val="0"/>
              <w:jc w:val="both"/>
              <w:rPr>
                <w:rFonts w:ascii="FrizQuadrata BT" w:hAnsi="FrizQuadrata BT" w:cs="Arial"/>
                <w:color w:val="000000"/>
                <w:sz w:val="20"/>
                <w:szCs w:val="20"/>
              </w:rPr>
            </w:pPr>
          </w:p>
        </w:tc>
        <w:tc>
          <w:tcPr>
            <w:tcW w:w="1667" w:type="pct"/>
          </w:tcPr>
          <w:p w:rsidR="006E4F13" w:rsidRPr="00991B14" w:rsidRDefault="006E4F13" w:rsidP="002C1859">
            <w:pPr>
              <w:widowControl w:val="0"/>
              <w:jc w:val="both"/>
              <w:rPr>
                <w:rFonts w:ascii="FrizQuadrata BT" w:hAnsi="FrizQuadrata BT" w:cs="Arial"/>
                <w:color w:val="000000"/>
                <w:sz w:val="20"/>
                <w:szCs w:val="20"/>
              </w:rPr>
            </w:pPr>
          </w:p>
        </w:tc>
      </w:tr>
      <w:tr w:rsidR="006E4F13" w:rsidRPr="00991B14" w:rsidTr="006E4F13">
        <w:tc>
          <w:tcPr>
            <w:tcW w:w="1667" w:type="pct"/>
          </w:tcPr>
          <w:p w:rsidR="006E4F13" w:rsidRPr="00991B14" w:rsidRDefault="006E4F13" w:rsidP="002C1859">
            <w:pPr>
              <w:widowControl w:val="0"/>
              <w:jc w:val="both"/>
              <w:rPr>
                <w:rFonts w:ascii="FrizQuadrata BT" w:hAnsi="FrizQuadrata BT" w:cs="Arial"/>
                <w:color w:val="000000"/>
                <w:sz w:val="20"/>
                <w:szCs w:val="20"/>
              </w:rPr>
            </w:pPr>
          </w:p>
        </w:tc>
        <w:tc>
          <w:tcPr>
            <w:tcW w:w="1666" w:type="pct"/>
          </w:tcPr>
          <w:p w:rsidR="006E4F13" w:rsidRPr="00991B14" w:rsidRDefault="006E4F13" w:rsidP="002C1859">
            <w:pPr>
              <w:widowControl w:val="0"/>
              <w:jc w:val="both"/>
              <w:rPr>
                <w:rFonts w:ascii="FrizQuadrata BT" w:hAnsi="FrizQuadrata BT" w:cs="Arial"/>
                <w:color w:val="000000"/>
                <w:sz w:val="20"/>
                <w:szCs w:val="20"/>
              </w:rPr>
            </w:pPr>
          </w:p>
        </w:tc>
        <w:tc>
          <w:tcPr>
            <w:tcW w:w="1667" w:type="pct"/>
          </w:tcPr>
          <w:p w:rsidR="006E4F13" w:rsidRPr="00991B14" w:rsidRDefault="006E4F13" w:rsidP="002C1859">
            <w:pPr>
              <w:widowControl w:val="0"/>
              <w:jc w:val="both"/>
              <w:rPr>
                <w:rFonts w:ascii="FrizQuadrata BT" w:hAnsi="FrizQuadrata BT" w:cs="Arial"/>
                <w:color w:val="000000"/>
                <w:sz w:val="20"/>
                <w:szCs w:val="20"/>
              </w:rPr>
            </w:pPr>
          </w:p>
        </w:tc>
      </w:tr>
    </w:tbl>
    <w:p w:rsidR="006E4F13" w:rsidRPr="00991B14" w:rsidRDefault="006E4F13" w:rsidP="006E4F13">
      <w:pPr>
        <w:widowControl w:val="0"/>
        <w:jc w:val="both"/>
        <w:rPr>
          <w:rFonts w:ascii="FrizQuadrata BT" w:hAnsi="FrizQuadrata BT" w:cs="Arial"/>
          <w:color w:val="000000"/>
          <w:sz w:val="20"/>
          <w:szCs w:val="20"/>
        </w:rPr>
      </w:pPr>
      <w:bookmarkStart w:id="1" w:name="OLE_LINK3"/>
    </w:p>
    <w:bookmarkEnd w:id="1"/>
    <w:p w:rsidR="006E4F13" w:rsidRPr="008857E0" w:rsidRDefault="006E4F13" w:rsidP="006E4F13">
      <w:pPr>
        <w:pStyle w:val="Prrafodelista"/>
        <w:numPr>
          <w:ilvl w:val="1"/>
          <w:numId w:val="6"/>
        </w:numPr>
        <w:spacing w:after="0" w:line="240" w:lineRule="auto"/>
        <w:jc w:val="both"/>
        <w:rPr>
          <w:rFonts w:ascii="FrizQuadrata BT" w:hAnsi="FrizQuadrata BT" w:cs="Arial"/>
          <w:b/>
          <w:color w:val="000000"/>
          <w:sz w:val="20"/>
          <w:szCs w:val="20"/>
          <w:lang w:val="es-MX"/>
        </w:rPr>
      </w:pPr>
      <w:r w:rsidRPr="008857E0">
        <w:rPr>
          <w:rFonts w:ascii="FrizQuadrata BT" w:hAnsi="FrizQuadrata BT" w:cs="Arial"/>
          <w:b/>
          <w:color w:val="000000"/>
          <w:sz w:val="20"/>
          <w:szCs w:val="20"/>
          <w:lang w:val="es-MX"/>
        </w:rPr>
        <w:t>PRESUPUESTO</w:t>
      </w:r>
    </w:p>
    <w:p w:rsidR="006E4F13" w:rsidRPr="00991B14" w:rsidRDefault="006E4F13" w:rsidP="006E4F13">
      <w:pPr>
        <w:jc w:val="both"/>
        <w:rPr>
          <w:rFonts w:ascii="FrizQuadrata BT" w:hAnsi="FrizQuadrata BT" w:cs="Arial"/>
          <w:b/>
          <w:color w:val="000000"/>
          <w:sz w:val="20"/>
          <w:szCs w:val="20"/>
          <w:lang w:val="es-MX"/>
        </w:rPr>
      </w:pPr>
    </w:p>
    <w:p w:rsidR="006E4F13" w:rsidRPr="00991B14" w:rsidRDefault="006E4F13" w:rsidP="006E4F13">
      <w:pPr>
        <w:jc w:val="both"/>
        <w:rPr>
          <w:rFonts w:ascii="FrizQuadrata BT" w:hAnsi="FrizQuadrata BT" w:cs="Arial"/>
          <w:color w:val="808080"/>
          <w:sz w:val="20"/>
          <w:szCs w:val="20"/>
          <w:lang w:val="es-MX"/>
        </w:rPr>
      </w:pPr>
      <w:r w:rsidRPr="00991B14">
        <w:rPr>
          <w:rFonts w:ascii="FrizQuadrata BT" w:hAnsi="FrizQuadrata BT" w:cs="Arial"/>
          <w:color w:val="808080"/>
          <w:sz w:val="20"/>
          <w:szCs w:val="20"/>
          <w:lang w:val="es-MX"/>
        </w:rPr>
        <w:lastRenderedPageBreak/>
        <w:t>Elabore el presupuesto</w:t>
      </w:r>
      <w:r>
        <w:rPr>
          <w:rFonts w:ascii="FrizQuadrata BT" w:hAnsi="FrizQuadrata BT" w:cs="Arial"/>
          <w:color w:val="808080"/>
          <w:sz w:val="20"/>
          <w:szCs w:val="20"/>
          <w:lang w:val="es-MX"/>
        </w:rPr>
        <w:t xml:space="preserve"> global </w:t>
      </w:r>
      <w:r w:rsidRPr="00991B14">
        <w:rPr>
          <w:rFonts w:ascii="FrizQuadrata BT" w:hAnsi="FrizQuadrata BT" w:cs="Arial"/>
          <w:color w:val="808080"/>
          <w:sz w:val="20"/>
          <w:szCs w:val="20"/>
          <w:lang w:val="es-MX"/>
        </w:rPr>
        <w:t>de</w:t>
      </w:r>
      <w:r>
        <w:rPr>
          <w:rFonts w:ascii="FrizQuadrata BT" w:hAnsi="FrizQuadrata BT" w:cs="Arial"/>
          <w:color w:val="808080"/>
          <w:sz w:val="20"/>
          <w:szCs w:val="20"/>
          <w:lang w:val="es-MX"/>
        </w:rPr>
        <w:t xml:space="preserve">l </w:t>
      </w:r>
      <w:r w:rsidRPr="00991B14">
        <w:rPr>
          <w:rFonts w:ascii="FrizQuadrata BT" w:hAnsi="FrizQuadrata BT" w:cs="Arial"/>
          <w:color w:val="808080"/>
          <w:sz w:val="20"/>
          <w:szCs w:val="20"/>
          <w:lang w:val="es-MX"/>
        </w:rPr>
        <w:t>proyecto de acuerdo con las actividades planteadas en su metodología. Incluya todos los materiales necesarios, uso de equipos, compras, salidas de campo, análisis de muestras, software, entre otros que usted requiera para dar cumplimiento a todos los objetivos planteados.</w:t>
      </w:r>
    </w:p>
    <w:p w:rsidR="006E4F13" w:rsidRPr="00991B14" w:rsidRDefault="006E4F13" w:rsidP="006E4F13">
      <w:pPr>
        <w:jc w:val="both"/>
        <w:rPr>
          <w:rFonts w:ascii="FrizQuadrata BT" w:hAnsi="FrizQuadrata BT" w:cs="Arial"/>
          <w:color w:val="808080"/>
          <w:sz w:val="20"/>
          <w:szCs w:val="20"/>
          <w:lang w:val="es-MX"/>
        </w:rPr>
      </w:pPr>
    </w:p>
    <w:p w:rsidR="006E4F13" w:rsidRPr="00AE298E" w:rsidRDefault="006E4F13" w:rsidP="006E4F13">
      <w:pPr>
        <w:rPr>
          <w:lang w:val="es-MX"/>
        </w:rPr>
      </w:pPr>
    </w:p>
    <w:p w:rsidR="004347D5" w:rsidRDefault="004347D5"/>
    <w:sectPr w:rsidR="004347D5">
      <w:head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izQuadrata BT">
    <w:panose1 w:val="020E06020405040204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D3" w:rsidRDefault="006E4F13" w:rsidP="003E4AEE">
    <w:pPr>
      <w:pStyle w:val="Encabezado"/>
      <w:jc w:val="center"/>
      <w:rPr>
        <w:rFonts w:ascii="FrizQuadrata BT" w:hAnsi="FrizQuadrata BT"/>
      </w:rPr>
    </w:pPr>
  </w:p>
  <w:p w:rsidR="008076D3" w:rsidRDefault="006E4F13" w:rsidP="003E4AEE">
    <w:pPr>
      <w:pStyle w:val="Encabezado"/>
      <w:jc w:val="center"/>
      <w:rPr>
        <w:rFonts w:ascii="FrizQuadrata BT" w:hAnsi="FrizQuadrata BT"/>
      </w:rPr>
    </w:pPr>
    <w:r>
      <w:rPr>
        <w:rFonts w:ascii="FrizQuadrata BT" w:hAnsi="FrizQuadrata BT"/>
        <w:noProof/>
        <w:lang w:eastAsia="es-CO"/>
      </w:rPr>
      <w:drawing>
        <wp:inline distT="0" distB="0" distL="0" distR="0" wp14:anchorId="52E2D5F1" wp14:editId="63365EAF">
          <wp:extent cx="2892568" cy="837202"/>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uan-de-castellanos-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4153" cy="840555"/>
                  </a:xfrm>
                  <a:prstGeom prst="rect">
                    <a:avLst/>
                  </a:prstGeom>
                </pic:spPr>
              </pic:pic>
            </a:graphicData>
          </a:graphic>
        </wp:inline>
      </w:drawing>
    </w:r>
    <w:r w:rsidRPr="003E4AEE">
      <w:rPr>
        <w:rFonts w:ascii="FrizQuadrata BT" w:hAnsi="FrizQuadrata BT"/>
      </w:rPr>
      <w:t xml:space="preserve"> </w:t>
    </w:r>
  </w:p>
  <w:p w:rsidR="003E4AEE" w:rsidRDefault="006E4F13" w:rsidP="003E4AEE">
    <w:pPr>
      <w:pStyle w:val="Encabezado"/>
      <w:jc w:val="center"/>
      <w:rPr>
        <w:rFonts w:ascii="FrizQuadrata BT" w:hAnsi="FrizQuadrata BT"/>
      </w:rPr>
    </w:pPr>
    <w:r w:rsidRPr="00070A3F">
      <w:rPr>
        <w:rFonts w:ascii="FrizQuadrata BT" w:hAnsi="FrizQuadrata BT"/>
      </w:rPr>
      <w:t>DIRECCIÓN GENERAL DE INVESTIGACIÓN E INNOVACIÓN</w:t>
    </w:r>
  </w:p>
  <w:p w:rsidR="003E4AEE" w:rsidRDefault="006E4F13" w:rsidP="003E4AEE">
    <w:pPr>
      <w:pStyle w:val="Encabezado"/>
      <w:jc w:val="center"/>
      <w:rPr>
        <w:rFonts w:ascii="FrizQuadrata BT" w:hAnsi="FrizQuadrata BT"/>
      </w:rPr>
    </w:pPr>
  </w:p>
  <w:p w:rsidR="003E4AEE" w:rsidRDefault="006E4F13" w:rsidP="003E4AEE">
    <w:pPr>
      <w:pStyle w:val="Encabezado"/>
      <w:jc w:val="center"/>
      <w:rPr>
        <w:rFonts w:ascii="FrizQuadrata BT" w:hAnsi="FrizQuadrata BT" w:cs="FrizQuadrata BT"/>
        <w:bCs/>
        <w:color w:val="000000"/>
        <w:lang w:val="es-ES"/>
      </w:rPr>
    </w:pPr>
    <w:r w:rsidRPr="00070A3F">
      <w:rPr>
        <w:rFonts w:ascii="FrizQuadrata BT" w:hAnsi="FrizQuadrata BT" w:cs="FrizQuadrata BT"/>
        <w:bCs/>
        <w:color w:val="000000"/>
        <w:lang w:val="es-ES"/>
      </w:rPr>
      <w:t>CONVOCATORIA INTERNA PARA EL FOMENTO DE LA INVESTIGACIÓN FORMATIVA MEDIANTE EL ESTÍMULO ECONÓMICO A PROYECTOS DE INVESTIGACIÓN DESARROLLADOS POR SEMILLEROS DE INVESTIGACIÓ</w:t>
    </w:r>
    <w:r w:rsidRPr="00070A3F">
      <w:rPr>
        <w:rFonts w:ascii="FrizQuadrata BT" w:hAnsi="FrizQuadrata BT" w:cs="FrizQuadrata BT"/>
        <w:bCs/>
        <w:color w:val="000000"/>
        <w:lang w:val="es-ES"/>
      </w:rPr>
      <w:t>N DE LA FUNDACIÓN UNIVERSITARIA JUAN DE CASTELLANOS</w:t>
    </w:r>
  </w:p>
  <w:p w:rsidR="003E4AEE" w:rsidRPr="003E4AEE" w:rsidRDefault="006E4F13" w:rsidP="003E4AEE">
    <w:pPr>
      <w:pStyle w:val="Encabezado"/>
      <w:tabs>
        <w:tab w:val="clear" w:pos="8838"/>
      </w:tabs>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077"/>
    <w:multiLevelType w:val="hybridMultilevel"/>
    <w:tmpl w:val="95A087BA"/>
    <w:lvl w:ilvl="0" w:tplc="240A0001">
      <w:start w:val="1"/>
      <w:numFmt w:val="bullet"/>
      <w:lvlText w:val=""/>
      <w:lvlJc w:val="left"/>
      <w:pPr>
        <w:ind w:left="1863" w:hanging="360"/>
      </w:pPr>
      <w:rPr>
        <w:rFonts w:ascii="Symbol" w:hAnsi="Symbol" w:hint="default"/>
      </w:rPr>
    </w:lvl>
    <w:lvl w:ilvl="1" w:tplc="240A0003" w:tentative="1">
      <w:start w:val="1"/>
      <w:numFmt w:val="bullet"/>
      <w:lvlText w:val="o"/>
      <w:lvlJc w:val="left"/>
      <w:pPr>
        <w:ind w:left="2583" w:hanging="360"/>
      </w:pPr>
      <w:rPr>
        <w:rFonts w:ascii="Courier New" w:hAnsi="Courier New" w:cs="Courier New" w:hint="default"/>
      </w:rPr>
    </w:lvl>
    <w:lvl w:ilvl="2" w:tplc="240A0005" w:tentative="1">
      <w:start w:val="1"/>
      <w:numFmt w:val="bullet"/>
      <w:lvlText w:val=""/>
      <w:lvlJc w:val="left"/>
      <w:pPr>
        <w:ind w:left="3303" w:hanging="360"/>
      </w:pPr>
      <w:rPr>
        <w:rFonts w:ascii="Wingdings" w:hAnsi="Wingdings" w:hint="default"/>
      </w:rPr>
    </w:lvl>
    <w:lvl w:ilvl="3" w:tplc="240A0001" w:tentative="1">
      <w:start w:val="1"/>
      <w:numFmt w:val="bullet"/>
      <w:lvlText w:val=""/>
      <w:lvlJc w:val="left"/>
      <w:pPr>
        <w:ind w:left="4023" w:hanging="360"/>
      </w:pPr>
      <w:rPr>
        <w:rFonts w:ascii="Symbol" w:hAnsi="Symbol" w:hint="default"/>
      </w:rPr>
    </w:lvl>
    <w:lvl w:ilvl="4" w:tplc="240A0003" w:tentative="1">
      <w:start w:val="1"/>
      <w:numFmt w:val="bullet"/>
      <w:lvlText w:val="o"/>
      <w:lvlJc w:val="left"/>
      <w:pPr>
        <w:ind w:left="4743" w:hanging="360"/>
      </w:pPr>
      <w:rPr>
        <w:rFonts w:ascii="Courier New" w:hAnsi="Courier New" w:cs="Courier New" w:hint="default"/>
      </w:rPr>
    </w:lvl>
    <w:lvl w:ilvl="5" w:tplc="240A0005" w:tentative="1">
      <w:start w:val="1"/>
      <w:numFmt w:val="bullet"/>
      <w:lvlText w:val=""/>
      <w:lvlJc w:val="left"/>
      <w:pPr>
        <w:ind w:left="5463" w:hanging="360"/>
      </w:pPr>
      <w:rPr>
        <w:rFonts w:ascii="Wingdings" w:hAnsi="Wingdings" w:hint="default"/>
      </w:rPr>
    </w:lvl>
    <w:lvl w:ilvl="6" w:tplc="240A0001" w:tentative="1">
      <w:start w:val="1"/>
      <w:numFmt w:val="bullet"/>
      <w:lvlText w:val=""/>
      <w:lvlJc w:val="left"/>
      <w:pPr>
        <w:ind w:left="6183" w:hanging="360"/>
      </w:pPr>
      <w:rPr>
        <w:rFonts w:ascii="Symbol" w:hAnsi="Symbol" w:hint="default"/>
      </w:rPr>
    </w:lvl>
    <w:lvl w:ilvl="7" w:tplc="240A0003" w:tentative="1">
      <w:start w:val="1"/>
      <w:numFmt w:val="bullet"/>
      <w:lvlText w:val="o"/>
      <w:lvlJc w:val="left"/>
      <w:pPr>
        <w:ind w:left="6903" w:hanging="360"/>
      </w:pPr>
      <w:rPr>
        <w:rFonts w:ascii="Courier New" w:hAnsi="Courier New" w:cs="Courier New" w:hint="default"/>
      </w:rPr>
    </w:lvl>
    <w:lvl w:ilvl="8" w:tplc="240A0005" w:tentative="1">
      <w:start w:val="1"/>
      <w:numFmt w:val="bullet"/>
      <w:lvlText w:val=""/>
      <w:lvlJc w:val="left"/>
      <w:pPr>
        <w:ind w:left="7623" w:hanging="360"/>
      </w:pPr>
      <w:rPr>
        <w:rFonts w:ascii="Wingdings" w:hAnsi="Wingdings" w:hint="default"/>
      </w:rPr>
    </w:lvl>
  </w:abstractNum>
  <w:abstractNum w:abstractNumId="1">
    <w:nsid w:val="34ED22BA"/>
    <w:multiLevelType w:val="multilevel"/>
    <w:tmpl w:val="56CC3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7917A9E"/>
    <w:multiLevelType w:val="hybridMultilevel"/>
    <w:tmpl w:val="B298F6B0"/>
    <w:lvl w:ilvl="0" w:tplc="240A0001">
      <w:start w:val="1"/>
      <w:numFmt w:val="bullet"/>
      <w:lvlText w:val=""/>
      <w:lvlJc w:val="left"/>
      <w:pPr>
        <w:ind w:left="1863" w:hanging="360"/>
      </w:pPr>
      <w:rPr>
        <w:rFonts w:ascii="Symbol" w:hAnsi="Symbol" w:hint="default"/>
      </w:rPr>
    </w:lvl>
    <w:lvl w:ilvl="1" w:tplc="240A0003" w:tentative="1">
      <w:start w:val="1"/>
      <w:numFmt w:val="bullet"/>
      <w:lvlText w:val="o"/>
      <w:lvlJc w:val="left"/>
      <w:pPr>
        <w:ind w:left="2583" w:hanging="360"/>
      </w:pPr>
      <w:rPr>
        <w:rFonts w:ascii="Courier New" w:hAnsi="Courier New" w:cs="Courier New" w:hint="default"/>
      </w:rPr>
    </w:lvl>
    <w:lvl w:ilvl="2" w:tplc="240A0005" w:tentative="1">
      <w:start w:val="1"/>
      <w:numFmt w:val="bullet"/>
      <w:lvlText w:val=""/>
      <w:lvlJc w:val="left"/>
      <w:pPr>
        <w:ind w:left="3303" w:hanging="360"/>
      </w:pPr>
      <w:rPr>
        <w:rFonts w:ascii="Wingdings" w:hAnsi="Wingdings" w:hint="default"/>
      </w:rPr>
    </w:lvl>
    <w:lvl w:ilvl="3" w:tplc="240A0001" w:tentative="1">
      <w:start w:val="1"/>
      <w:numFmt w:val="bullet"/>
      <w:lvlText w:val=""/>
      <w:lvlJc w:val="left"/>
      <w:pPr>
        <w:ind w:left="4023" w:hanging="360"/>
      </w:pPr>
      <w:rPr>
        <w:rFonts w:ascii="Symbol" w:hAnsi="Symbol" w:hint="default"/>
      </w:rPr>
    </w:lvl>
    <w:lvl w:ilvl="4" w:tplc="240A0003" w:tentative="1">
      <w:start w:val="1"/>
      <w:numFmt w:val="bullet"/>
      <w:lvlText w:val="o"/>
      <w:lvlJc w:val="left"/>
      <w:pPr>
        <w:ind w:left="4743" w:hanging="360"/>
      </w:pPr>
      <w:rPr>
        <w:rFonts w:ascii="Courier New" w:hAnsi="Courier New" w:cs="Courier New" w:hint="default"/>
      </w:rPr>
    </w:lvl>
    <w:lvl w:ilvl="5" w:tplc="240A0005" w:tentative="1">
      <w:start w:val="1"/>
      <w:numFmt w:val="bullet"/>
      <w:lvlText w:val=""/>
      <w:lvlJc w:val="left"/>
      <w:pPr>
        <w:ind w:left="5463" w:hanging="360"/>
      </w:pPr>
      <w:rPr>
        <w:rFonts w:ascii="Wingdings" w:hAnsi="Wingdings" w:hint="default"/>
      </w:rPr>
    </w:lvl>
    <w:lvl w:ilvl="6" w:tplc="240A0001" w:tentative="1">
      <w:start w:val="1"/>
      <w:numFmt w:val="bullet"/>
      <w:lvlText w:val=""/>
      <w:lvlJc w:val="left"/>
      <w:pPr>
        <w:ind w:left="6183" w:hanging="360"/>
      </w:pPr>
      <w:rPr>
        <w:rFonts w:ascii="Symbol" w:hAnsi="Symbol" w:hint="default"/>
      </w:rPr>
    </w:lvl>
    <w:lvl w:ilvl="7" w:tplc="240A0003" w:tentative="1">
      <w:start w:val="1"/>
      <w:numFmt w:val="bullet"/>
      <w:lvlText w:val="o"/>
      <w:lvlJc w:val="left"/>
      <w:pPr>
        <w:ind w:left="6903" w:hanging="360"/>
      </w:pPr>
      <w:rPr>
        <w:rFonts w:ascii="Courier New" w:hAnsi="Courier New" w:cs="Courier New" w:hint="default"/>
      </w:rPr>
    </w:lvl>
    <w:lvl w:ilvl="8" w:tplc="240A0005" w:tentative="1">
      <w:start w:val="1"/>
      <w:numFmt w:val="bullet"/>
      <w:lvlText w:val=""/>
      <w:lvlJc w:val="left"/>
      <w:pPr>
        <w:ind w:left="7623" w:hanging="360"/>
      </w:pPr>
      <w:rPr>
        <w:rFonts w:ascii="Wingdings" w:hAnsi="Wingdings" w:hint="default"/>
      </w:rPr>
    </w:lvl>
  </w:abstractNum>
  <w:abstractNum w:abstractNumId="3">
    <w:nsid w:val="6C5661AE"/>
    <w:multiLevelType w:val="hybridMultilevel"/>
    <w:tmpl w:val="21C84F0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nsid w:val="7919001E"/>
    <w:multiLevelType w:val="hybridMultilevel"/>
    <w:tmpl w:val="6CC8B5B2"/>
    <w:lvl w:ilvl="0" w:tplc="240A0001">
      <w:start w:val="1"/>
      <w:numFmt w:val="bullet"/>
      <w:lvlText w:val=""/>
      <w:lvlJc w:val="left"/>
      <w:pPr>
        <w:ind w:left="1872" w:hanging="360"/>
      </w:pPr>
      <w:rPr>
        <w:rFonts w:ascii="Symbol" w:hAnsi="Symbol" w:hint="default"/>
      </w:rPr>
    </w:lvl>
    <w:lvl w:ilvl="1" w:tplc="240A0003" w:tentative="1">
      <w:start w:val="1"/>
      <w:numFmt w:val="bullet"/>
      <w:lvlText w:val="o"/>
      <w:lvlJc w:val="left"/>
      <w:pPr>
        <w:ind w:left="2592" w:hanging="360"/>
      </w:pPr>
      <w:rPr>
        <w:rFonts w:ascii="Courier New" w:hAnsi="Courier New" w:cs="Courier New" w:hint="default"/>
      </w:rPr>
    </w:lvl>
    <w:lvl w:ilvl="2" w:tplc="240A0005" w:tentative="1">
      <w:start w:val="1"/>
      <w:numFmt w:val="bullet"/>
      <w:lvlText w:val=""/>
      <w:lvlJc w:val="left"/>
      <w:pPr>
        <w:ind w:left="3312" w:hanging="360"/>
      </w:pPr>
      <w:rPr>
        <w:rFonts w:ascii="Wingdings" w:hAnsi="Wingdings" w:hint="default"/>
      </w:rPr>
    </w:lvl>
    <w:lvl w:ilvl="3" w:tplc="240A0001" w:tentative="1">
      <w:start w:val="1"/>
      <w:numFmt w:val="bullet"/>
      <w:lvlText w:val=""/>
      <w:lvlJc w:val="left"/>
      <w:pPr>
        <w:ind w:left="4032" w:hanging="360"/>
      </w:pPr>
      <w:rPr>
        <w:rFonts w:ascii="Symbol" w:hAnsi="Symbol" w:hint="default"/>
      </w:rPr>
    </w:lvl>
    <w:lvl w:ilvl="4" w:tplc="240A0003" w:tentative="1">
      <w:start w:val="1"/>
      <w:numFmt w:val="bullet"/>
      <w:lvlText w:val="o"/>
      <w:lvlJc w:val="left"/>
      <w:pPr>
        <w:ind w:left="4752" w:hanging="360"/>
      </w:pPr>
      <w:rPr>
        <w:rFonts w:ascii="Courier New" w:hAnsi="Courier New" w:cs="Courier New" w:hint="default"/>
      </w:rPr>
    </w:lvl>
    <w:lvl w:ilvl="5" w:tplc="240A0005" w:tentative="1">
      <w:start w:val="1"/>
      <w:numFmt w:val="bullet"/>
      <w:lvlText w:val=""/>
      <w:lvlJc w:val="left"/>
      <w:pPr>
        <w:ind w:left="5472" w:hanging="360"/>
      </w:pPr>
      <w:rPr>
        <w:rFonts w:ascii="Wingdings" w:hAnsi="Wingdings" w:hint="default"/>
      </w:rPr>
    </w:lvl>
    <w:lvl w:ilvl="6" w:tplc="240A0001" w:tentative="1">
      <w:start w:val="1"/>
      <w:numFmt w:val="bullet"/>
      <w:lvlText w:val=""/>
      <w:lvlJc w:val="left"/>
      <w:pPr>
        <w:ind w:left="6192" w:hanging="360"/>
      </w:pPr>
      <w:rPr>
        <w:rFonts w:ascii="Symbol" w:hAnsi="Symbol" w:hint="default"/>
      </w:rPr>
    </w:lvl>
    <w:lvl w:ilvl="7" w:tplc="240A0003" w:tentative="1">
      <w:start w:val="1"/>
      <w:numFmt w:val="bullet"/>
      <w:lvlText w:val="o"/>
      <w:lvlJc w:val="left"/>
      <w:pPr>
        <w:ind w:left="6912" w:hanging="360"/>
      </w:pPr>
      <w:rPr>
        <w:rFonts w:ascii="Courier New" w:hAnsi="Courier New" w:cs="Courier New" w:hint="default"/>
      </w:rPr>
    </w:lvl>
    <w:lvl w:ilvl="8" w:tplc="240A0005" w:tentative="1">
      <w:start w:val="1"/>
      <w:numFmt w:val="bullet"/>
      <w:lvlText w:val=""/>
      <w:lvlJc w:val="left"/>
      <w:pPr>
        <w:ind w:left="7632" w:hanging="360"/>
      </w:pPr>
      <w:rPr>
        <w:rFonts w:ascii="Wingdings" w:hAnsi="Wingdings" w:hint="default"/>
      </w:rPr>
    </w:lvl>
  </w:abstractNum>
  <w:abstractNum w:abstractNumId="5">
    <w:nsid w:val="7F3C62AF"/>
    <w:multiLevelType w:val="multilevel"/>
    <w:tmpl w:val="1DDAB262"/>
    <w:lvl w:ilvl="0">
      <w:start w:val="1"/>
      <w:numFmt w:val="decimal"/>
      <w:lvlText w:val="%1"/>
      <w:lvlJc w:val="left"/>
      <w:pPr>
        <w:ind w:left="480" w:hanging="48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13"/>
    <w:rsid w:val="0005428E"/>
    <w:rsid w:val="004347D5"/>
    <w:rsid w:val="006E4F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F13"/>
    <w:pPr>
      <w:ind w:left="720"/>
      <w:contextualSpacing/>
    </w:pPr>
  </w:style>
  <w:style w:type="paragraph" w:styleId="Encabezado">
    <w:name w:val="header"/>
    <w:basedOn w:val="Normal"/>
    <w:link w:val="EncabezadoCar"/>
    <w:uiPriority w:val="99"/>
    <w:unhideWhenUsed/>
    <w:rsid w:val="006E4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F13"/>
  </w:style>
  <w:style w:type="paragraph" w:styleId="Textodeglobo">
    <w:name w:val="Balloon Text"/>
    <w:basedOn w:val="Normal"/>
    <w:link w:val="TextodegloboCar"/>
    <w:uiPriority w:val="99"/>
    <w:semiHidden/>
    <w:unhideWhenUsed/>
    <w:rsid w:val="006E4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F13"/>
    <w:pPr>
      <w:ind w:left="720"/>
      <w:contextualSpacing/>
    </w:pPr>
  </w:style>
  <w:style w:type="paragraph" w:styleId="Encabezado">
    <w:name w:val="header"/>
    <w:basedOn w:val="Normal"/>
    <w:link w:val="EncabezadoCar"/>
    <w:uiPriority w:val="99"/>
    <w:unhideWhenUsed/>
    <w:rsid w:val="006E4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F13"/>
  </w:style>
  <w:style w:type="paragraph" w:styleId="Textodeglobo">
    <w:name w:val="Balloon Text"/>
    <w:basedOn w:val="Normal"/>
    <w:link w:val="TextodegloboCar"/>
    <w:uiPriority w:val="99"/>
    <w:semiHidden/>
    <w:unhideWhenUsed/>
    <w:rsid w:val="006E4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Yulieth Guerrero  Nieto</dc:creator>
  <cp:lastModifiedBy>Sonia Yulieth Guerrero  Nieto</cp:lastModifiedBy>
  <cp:revision>1</cp:revision>
  <dcterms:created xsi:type="dcterms:W3CDTF">2019-04-23T14:57:00Z</dcterms:created>
  <dcterms:modified xsi:type="dcterms:W3CDTF">2019-04-23T15:07:00Z</dcterms:modified>
</cp:coreProperties>
</file>